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806" w:rsidRPr="00350F36" w:rsidRDefault="00503CE9" w:rsidP="00985806">
      <w:pPr>
        <w:spacing w:before="34"/>
        <w:ind w:left="-142" w:right="-384"/>
        <w:rPr>
          <w:rFonts w:ascii="Arial" w:eastAsia="Arial" w:hAnsi="Arial" w:cs="Arial"/>
          <w:sz w:val="32"/>
          <w:szCs w:val="32"/>
          <w:lang w:val="pl-PL"/>
        </w:rPr>
      </w:pPr>
      <w:r w:rsidRPr="00350F36">
        <w:rPr>
          <w:rFonts w:ascii="Arial" w:eastAsia="Arial" w:hAnsi="Arial" w:cs="Arial"/>
          <w:b/>
          <w:bCs/>
          <w:sz w:val="32"/>
          <w:szCs w:val="32"/>
          <w:lang w:val="pl-PL"/>
        </w:rPr>
        <w:t>SEKCJA 13</w:t>
      </w:r>
      <w:r w:rsidR="00985806" w:rsidRPr="00350F36">
        <w:rPr>
          <w:rFonts w:ascii="Arial" w:eastAsia="Arial" w:hAnsi="Arial" w:cs="Arial"/>
          <w:b/>
          <w:bCs/>
          <w:sz w:val="32"/>
          <w:szCs w:val="32"/>
          <w:lang w:val="pl-PL"/>
        </w:rPr>
        <w:t xml:space="preserve">: </w:t>
      </w:r>
      <w:r w:rsidRPr="00350F36">
        <w:rPr>
          <w:rFonts w:ascii="Arial" w:eastAsia="Arial" w:hAnsi="Arial" w:cs="Arial"/>
          <w:b/>
          <w:bCs/>
          <w:sz w:val="32"/>
          <w:szCs w:val="32"/>
          <w:lang w:val="pl-PL"/>
        </w:rPr>
        <w:t xml:space="preserve">KONKURENCJA </w:t>
      </w:r>
      <w:r w:rsidR="006C5C49" w:rsidRPr="00350F36">
        <w:rPr>
          <w:rFonts w:ascii="Arial" w:eastAsia="Arial" w:hAnsi="Arial" w:cs="Arial"/>
          <w:b/>
          <w:bCs/>
          <w:spacing w:val="-1"/>
          <w:sz w:val="32"/>
          <w:szCs w:val="32"/>
          <w:lang w:val="pl-PL"/>
        </w:rPr>
        <w:t xml:space="preserve">FIT-MODEL </w:t>
      </w:r>
      <w:r w:rsidR="00985806" w:rsidRPr="00350F36">
        <w:rPr>
          <w:rFonts w:ascii="Arial" w:eastAsia="Arial" w:hAnsi="Arial" w:cs="Arial"/>
          <w:b/>
          <w:bCs/>
          <w:sz w:val="32"/>
          <w:szCs w:val="32"/>
          <w:lang w:val="pl-PL"/>
        </w:rPr>
        <w:t>KOBIET</w:t>
      </w:r>
    </w:p>
    <w:p w:rsidR="00985806" w:rsidRPr="00350F36" w:rsidRDefault="00985806" w:rsidP="00985806">
      <w:pPr>
        <w:pStyle w:val="Tekstpodstawowy"/>
        <w:tabs>
          <w:tab w:val="left" w:pos="569"/>
          <w:tab w:val="right" w:pos="8789"/>
        </w:tabs>
        <w:spacing w:before="6" w:line="276" w:lineRule="auto"/>
        <w:ind w:left="-142" w:right="-384"/>
        <w:rPr>
          <w:lang w:val="pl-PL"/>
        </w:rPr>
      </w:pPr>
    </w:p>
    <w:p w:rsidR="00985806" w:rsidRPr="00350F36" w:rsidRDefault="00384BAB" w:rsidP="00985806">
      <w:pPr>
        <w:pStyle w:val="Tekstpodstawowy"/>
        <w:tabs>
          <w:tab w:val="left" w:pos="442"/>
          <w:tab w:val="left" w:pos="709"/>
          <w:tab w:val="right" w:pos="9072"/>
        </w:tabs>
        <w:spacing w:before="6"/>
        <w:ind w:left="284"/>
        <w:rPr>
          <w:sz w:val="24"/>
          <w:szCs w:val="24"/>
          <w:lang w:val="pl-PL"/>
        </w:rPr>
      </w:pPr>
      <w:r w:rsidRPr="00350F36">
        <w:rPr>
          <w:sz w:val="24"/>
          <w:szCs w:val="24"/>
          <w:lang w:val="pl-PL"/>
        </w:rPr>
        <w:t>Artykuł 1: Wstęp</w:t>
      </w:r>
      <w:r w:rsidRPr="00350F36">
        <w:rPr>
          <w:sz w:val="24"/>
          <w:szCs w:val="24"/>
          <w:lang w:val="pl-PL"/>
        </w:rPr>
        <w:tab/>
        <w:t>2</w:t>
      </w:r>
    </w:p>
    <w:p w:rsidR="00985806" w:rsidRPr="00350F36" w:rsidRDefault="00985806" w:rsidP="00985806">
      <w:pPr>
        <w:pStyle w:val="Tekstpodstawowy"/>
        <w:tabs>
          <w:tab w:val="left" w:pos="442"/>
          <w:tab w:val="left" w:pos="709"/>
          <w:tab w:val="right" w:pos="9072"/>
        </w:tabs>
        <w:spacing w:before="6" w:line="245" w:lineRule="auto"/>
        <w:ind w:left="284"/>
        <w:rPr>
          <w:w w:val="102"/>
          <w:sz w:val="24"/>
          <w:szCs w:val="24"/>
          <w:lang w:val="pl-PL"/>
        </w:rPr>
      </w:pPr>
      <w:r w:rsidRPr="00350F36">
        <w:rPr>
          <w:sz w:val="24"/>
          <w:szCs w:val="24"/>
          <w:lang w:val="pl-PL"/>
        </w:rPr>
        <w:t>Artykuł 2:</w:t>
      </w:r>
      <w:r w:rsidRPr="00350F36">
        <w:rPr>
          <w:rFonts w:cs="Arial"/>
          <w:sz w:val="24"/>
          <w:szCs w:val="24"/>
          <w:lang w:val="pl-PL"/>
        </w:rPr>
        <w:t xml:space="preserve"> Odpowiedzialność organizatorów względem zawodników i działaczy</w:t>
      </w:r>
      <w:r w:rsidR="00384BAB" w:rsidRPr="00350F36">
        <w:rPr>
          <w:w w:val="102"/>
          <w:sz w:val="24"/>
          <w:szCs w:val="24"/>
          <w:lang w:val="pl-PL"/>
        </w:rPr>
        <w:tab/>
        <w:t>2</w:t>
      </w:r>
    </w:p>
    <w:p w:rsidR="00985806" w:rsidRPr="00350F36" w:rsidRDefault="00384BAB" w:rsidP="00985806">
      <w:pPr>
        <w:pStyle w:val="Tekstpodstawowy"/>
        <w:tabs>
          <w:tab w:val="left" w:pos="442"/>
          <w:tab w:val="left" w:pos="709"/>
          <w:tab w:val="right" w:pos="9072"/>
        </w:tabs>
        <w:spacing w:before="6" w:line="245" w:lineRule="auto"/>
        <w:ind w:left="284"/>
        <w:rPr>
          <w:sz w:val="24"/>
          <w:szCs w:val="24"/>
          <w:lang w:val="pl-PL"/>
        </w:rPr>
      </w:pPr>
      <w:r w:rsidRPr="00350F36">
        <w:rPr>
          <w:sz w:val="24"/>
          <w:szCs w:val="24"/>
          <w:lang w:val="pl-PL"/>
        </w:rPr>
        <w:t>Artykuł 3: Kategorie</w:t>
      </w:r>
      <w:r w:rsidRPr="00350F36">
        <w:rPr>
          <w:sz w:val="24"/>
          <w:szCs w:val="24"/>
          <w:lang w:val="pl-PL"/>
        </w:rPr>
        <w:tab/>
        <w:t>3</w:t>
      </w:r>
    </w:p>
    <w:p w:rsidR="00985806" w:rsidRPr="00350F36" w:rsidRDefault="00384BAB" w:rsidP="00985806">
      <w:pPr>
        <w:pStyle w:val="Tekstpodstawowy"/>
        <w:tabs>
          <w:tab w:val="left" w:pos="442"/>
          <w:tab w:val="left" w:pos="709"/>
          <w:tab w:val="right" w:pos="9072"/>
        </w:tabs>
        <w:ind w:left="284"/>
        <w:rPr>
          <w:sz w:val="24"/>
          <w:szCs w:val="24"/>
          <w:lang w:val="pl-PL"/>
        </w:rPr>
      </w:pPr>
      <w:r w:rsidRPr="00350F36">
        <w:rPr>
          <w:sz w:val="24"/>
          <w:szCs w:val="24"/>
          <w:lang w:val="pl-PL"/>
        </w:rPr>
        <w:t>Artykuł 4: Rundy</w:t>
      </w:r>
      <w:r w:rsidRPr="00350F36">
        <w:rPr>
          <w:sz w:val="24"/>
          <w:szCs w:val="24"/>
          <w:lang w:val="pl-PL"/>
        </w:rPr>
        <w:tab/>
        <w:t>3</w:t>
      </w:r>
    </w:p>
    <w:p w:rsidR="00985806" w:rsidRPr="00350F36" w:rsidRDefault="00985806" w:rsidP="00985806">
      <w:pPr>
        <w:pStyle w:val="Tekstpodstawowy"/>
        <w:tabs>
          <w:tab w:val="left" w:pos="442"/>
          <w:tab w:val="left" w:pos="709"/>
          <w:tab w:val="right" w:pos="9072"/>
        </w:tabs>
        <w:spacing w:before="6"/>
        <w:ind w:left="284"/>
        <w:rPr>
          <w:sz w:val="24"/>
          <w:szCs w:val="24"/>
          <w:lang w:val="pl-PL"/>
        </w:rPr>
      </w:pPr>
      <w:r w:rsidRPr="00350F36">
        <w:rPr>
          <w:sz w:val="24"/>
          <w:szCs w:val="24"/>
          <w:lang w:val="pl-PL"/>
        </w:rPr>
        <w:t>Artykuł 5: Runda eliminacyjna</w:t>
      </w:r>
      <w:r w:rsidR="00384BAB" w:rsidRPr="00350F36">
        <w:rPr>
          <w:sz w:val="24"/>
          <w:szCs w:val="24"/>
          <w:lang w:val="pl-PL"/>
        </w:rPr>
        <w:tab/>
        <w:t>3</w:t>
      </w:r>
    </w:p>
    <w:p w:rsidR="00985806" w:rsidRPr="00350F36" w:rsidRDefault="00985806" w:rsidP="00985806">
      <w:pPr>
        <w:pStyle w:val="Tekstpodstawowy"/>
        <w:tabs>
          <w:tab w:val="left" w:pos="442"/>
          <w:tab w:val="left" w:pos="709"/>
          <w:tab w:val="right" w:pos="9072"/>
        </w:tabs>
        <w:spacing w:before="6" w:line="245" w:lineRule="auto"/>
        <w:ind w:left="284"/>
        <w:rPr>
          <w:sz w:val="24"/>
          <w:szCs w:val="24"/>
          <w:lang w:val="pl-PL"/>
        </w:rPr>
      </w:pPr>
      <w:r w:rsidRPr="00350F36">
        <w:rPr>
          <w:sz w:val="24"/>
          <w:szCs w:val="24"/>
          <w:lang w:val="pl-PL"/>
        </w:rPr>
        <w:t>Artykuł 6: Str</w:t>
      </w:r>
      <w:r w:rsidR="00384BAB" w:rsidRPr="00350F36">
        <w:rPr>
          <w:sz w:val="24"/>
          <w:szCs w:val="24"/>
          <w:lang w:val="pl-PL"/>
        </w:rPr>
        <w:t xml:space="preserve">ój startowy </w:t>
      </w:r>
      <w:r w:rsidR="00F6661A" w:rsidRPr="00350F36">
        <w:rPr>
          <w:sz w:val="24"/>
          <w:szCs w:val="24"/>
          <w:lang w:val="pl-PL"/>
        </w:rPr>
        <w:t>do</w:t>
      </w:r>
      <w:r w:rsidR="00384BAB" w:rsidRPr="00350F36">
        <w:rPr>
          <w:sz w:val="24"/>
          <w:szCs w:val="24"/>
          <w:lang w:val="pl-PL"/>
        </w:rPr>
        <w:t xml:space="preserve"> rundy</w:t>
      </w:r>
      <w:r w:rsidR="00F6661A" w:rsidRPr="00350F36">
        <w:rPr>
          <w:sz w:val="24"/>
          <w:szCs w:val="24"/>
          <w:lang w:val="pl-PL"/>
        </w:rPr>
        <w:t xml:space="preserve"> eliminacyjnej, rundy 1 i rundy 2</w:t>
      </w:r>
      <w:r w:rsidR="00384BAB" w:rsidRPr="00350F36">
        <w:rPr>
          <w:sz w:val="24"/>
          <w:szCs w:val="24"/>
          <w:lang w:val="pl-PL"/>
        </w:rPr>
        <w:tab/>
        <w:t>4</w:t>
      </w:r>
    </w:p>
    <w:p w:rsidR="00985806" w:rsidRPr="00350F36" w:rsidRDefault="00985806" w:rsidP="00985806">
      <w:pPr>
        <w:pStyle w:val="Tekstpodstawowy"/>
        <w:tabs>
          <w:tab w:val="left" w:pos="442"/>
          <w:tab w:val="left" w:pos="709"/>
          <w:tab w:val="right" w:pos="9072"/>
        </w:tabs>
        <w:spacing w:before="6" w:line="245" w:lineRule="auto"/>
        <w:ind w:left="284"/>
        <w:rPr>
          <w:sz w:val="24"/>
          <w:szCs w:val="24"/>
          <w:lang w:val="pl-PL"/>
        </w:rPr>
      </w:pPr>
      <w:r w:rsidRPr="00350F36">
        <w:rPr>
          <w:sz w:val="24"/>
          <w:szCs w:val="24"/>
          <w:lang w:val="pl-PL"/>
        </w:rPr>
        <w:t>Artykuł 7: Ocenianie i klasyfikowanie zawod</w:t>
      </w:r>
      <w:r w:rsidR="00384BAB" w:rsidRPr="00350F36">
        <w:rPr>
          <w:sz w:val="24"/>
          <w:szCs w:val="24"/>
          <w:lang w:val="pl-PL"/>
        </w:rPr>
        <w:t>niczek w rundzie eliminacyjnej</w:t>
      </w:r>
      <w:r w:rsidR="00384BAB" w:rsidRPr="00350F36">
        <w:rPr>
          <w:sz w:val="24"/>
          <w:szCs w:val="24"/>
          <w:lang w:val="pl-PL"/>
        </w:rPr>
        <w:tab/>
        <w:t>5</w:t>
      </w:r>
    </w:p>
    <w:p w:rsidR="00985806" w:rsidRPr="00350F36" w:rsidRDefault="00985806" w:rsidP="00985806">
      <w:pPr>
        <w:pStyle w:val="Tekstpodstawowy"/>
        <w:tabs>
          <w:tab w:val="left" w:pos="709"/>
          <w:tab w:val="right" w:pos="9072"/>
        </w:tabs>
        <w:spacing w:line="248" w:lineRule="auto"/>
        <w:ind w:left="284"/>
        <w:rPr>
          <w:sz w:val="24"/>
          <w:szCs w:val="24"/>
          <w:lang w:val="pl-PL"/>
        </w:rPr>
      </w:pPr>
      <w:r w:rsidRPr="00350F36">
        <w:rPr>
          <w:sz w:val="24"/>
          <w:szCs w:val="24"/>
          <w:lang w:val="pl-PL"/>
        </w:rPr>
        <w:t>Artykuł 8: Półfinały:</w:t>
      </w:r>
      <w:r w:rsidRPr="00350F36">
        <w:rPr>
          <w:b/>
          <w:sz w:val="24"/>
          <w:szCs w:val="24"/>
          <w:lang w:val="pl-PL"/>
        </w:rPr>
        <w:t xml:space="preserve"> </w:t>
      </w:r>
      <w:r w:rsidRPr="00350F36">
        <w:rPr>
          <w:sz w:val="24"/>
          <w:szCs w:val="24"/>
          <w:lang w:val="pl-PL"/>
        </w:rPr>
        <w:t>przebieg rundy 1 (porównania w czterech zwrotach)</w:t>
      </w:r>
      <w:r w:rsidRPr="00350F36">
        <w:rPr>
          <w:sz w:val="24"/>
          <w:szCs w:val="24"/>
          <w:lang w:val="pl-PL"/>
        </w:rPr>
        <w:tab/>
      </w:r>
      <w:r w:rsidR="00384BAB" w:rsidRPr="00350F36">
        <w:rPr>
          <w:sz w:val="24"/>
          <w:szCs w:val="24"/>
          <w:lang w:val="pl-PL"/>
        </w:rPr>
        <w:t>5</w:t>
      </w:r>
      <w:r w:rsidRPr="00350F36">
        <w:rPr>
          <w:w w:val="102"/>
          <w:sz w:val="24"/>
          <w:szCs w:val="24"/>
          <w:lang w:val="pl-PL"/>
        </w:rPr>
        <w:br/>
      </w:r>
      <w:r w:rsidRPr="00350F36">
        <w:rPr>
          <w:sz w:val="24"/>
          <w:szCs w:val="24"/>
          <w:lang w:val="pl-PL"/>
        </w:rPr>
        <w:t xml:space="preserve">Artykuł 9: Półfinały: klasyfikowanie zawodniczek w rundzie 1 </w:t>
      </w:r>
      <w:r w:rsidRPr="00350F36">
        <w:rPr>
          <w:spacing w:val="13"/>
          <w:sz w:val="24"/>
          <w:szCs w:val="24"/>
          <w:lang w:val="pl-PL"/>
        </w:rPr>
        <w:t xml:space="preserve"> </w:t>
      </w:r>
      <w:r w:rsidRPr="00350F36">
        <w:rPr>
          <w:spacing w:val="14"/>
          <w:sz w:val="24"/>
          <w:szCs w:val="24"/>
          <w:lang w:val="pl-PL"/>
        </w:rPr>
        <w:tab/>
      </w:r>
      <w:r w:rsidR="00F6661A" w:rsidRPr="00350F36">
        <w:rPr>
          <w:spacing w:val="14"/>
          <w:sz w:val="24"/>
          <w:szCs w:val="24"/>
          <w:lang w:val="pl-PL"/>
        </w:rPr>
        <w:t>6</w:t>
      </w:r>
    </w:p>
    <w:p w:rsidR="00985806" w:rsidRPr="00350F36" w:rsidRDefault="00985806" w:rsidP="00985806">
      <w:pPr>
        <w:pStyle w:val="Tekstpodstawowy"/>
        <w:tabs>
          <w:tab w:val="left" w:pos="442"/>
          <w:tab w:val="left" w:pos="709"/>
          <w:tab w:val="right" w:pos="9072"/>
        </w:tabs>
        <w:spacing w:line="251" w:lineRule="exact"/>
        <w:ind w:left="284"/>
        <w:rPr>
          <w:sz w:val="24"/>
          <w:szCs w:val="24"/>
          <w:lang w:val="pl-PL"/>
        </w:rPr>
      </w:pPr>
      <w:r w:rsidRPr="00350F36">
        <w:rPr>
          <w:sz w:val="24"/>
          <w:szCs w:val="24"/>
          <w:lang w:val="pl-PL"/>
        </w:rPr>
        <w:t>Artykuł 10: Półfinały: Ocenianie w rundzie 1</w:t>
      </w:r>
      <w:r w:rsidRPr="00350F36">
        <w:rPr>
          <w:sz w:val="24"/>
          <w:szCs w:val="24"/>
          <w:lang w:val="pl-PL"/>
        </w:rPr>
        <w:tab/>
      </w:r>
      <w:r w:rsidR="00F6661A" w:rsidRPr="00350F36">
        <w:rPr>
          <w:sz w:val="24"/>
          <w:szCs w:val="24"/>
          <w:lang w:val="pl-PL"/>
        </w:rPr>
        <w:t>7</w:t>
      </w:r>
      <w:r w:rsidRPr="00350F36">
        <w:rPr>
          <w:spacing w:val="17"/>
          <w:sz w:val="24"/>
          <w:szCs w:val="24"/>
          <w:lang w:val="pl-PL"/>
        </w:rPr>
        <w:t xml:space="preserve"> </w:t>
      </w:r>
    </w:p>
    <w:p w:rsidR="00985806" w:rsidRPr="00350F36" w:rsidRDefault="00985806" w:rsidP="00985806">
      <w:pPr>
        <w:pStyle w:val="Tekstpodstawowy"/>
        <w:tabs>
          <w:tab w:val="left" w:pos="442"/>
          <w:tab w:val="left" w:pos="709"/>
          <w:tab w:val="right" w:pos="9072"/>
        </w:tabs>
        <w:spacing w:before="6"/>
        <w:ind w:left="284"/>
        <w:rPr>
          <w:sz w:val="24"/>
          <w:szCs w:val="24"/>
          <w:lang w:val="pl-PL"/>
        </w:rPr>
      </w:pPr>
      <w:r w:rsidRPr="00350F36">
        <w:rPr>
          <w:sz w:val="24"/>
          <w:szCs w:val="24"/>
          <w:lang w:val="pl-PL"/>
        </w:rPr>
        <w:t>Artykuł 11: Finały</w:t>
      </w:r>
      <w:r w:rsidRPr="00350F36">
        <w:rPr>
          <w:spacing w:val="17"/>
          <w:sz w:val="24"/>
          <w:szCs w:val="24"/>
          <w:lang w:val="pl-PL"/>
        </w:rPr>
        <w:tab/>
      </w:r>
      <w:r w:rsidR="00F6661A" w:rsidRPr="00350F36">
        <w:rPr>
          <w:spacing w:val="17"/>
          <w:sz w:val="24"/>
          <w:szCs w:val="24"/>
          <w:lang w:val="pl-PL"/>
        </w:rPr>
        <w:t>7</w:t>
      </w:r>
    </w:p>
    <w:p w:rsidR="00985806" w:rsidRPr="00350F36" w:rsidRDefault="00985806" w:rsidP="00985806">
      <w:pPr>
        <w:pStyle w:val="Tekstpodstawowy"/>
        <w:tabs>
          <w:tab w:val="left" w:pos="442"/>
          <w:tab w:val="left" w:pos="709"/>
          <w:tab w:val="right" w:pos="9072"/>
        </w:tabs>
        <w:spacing w:before="6" w:line="245" w:lineRule="auto"/>
        <w:ind w:left="284"/>
        <w:rPr>
          <w:spacing w:val="19"/>
          <w:sz w:val="24"/>
          <w:szCs w:val="24"/>
          <w:lang w:val="pl-PL"/>
        </w:rPr>
      </w:pPr>
      <w:r w:rsidRPr="00350F36">
        <w:rPr>
          <w:sz w:val="24"/>
          <w:szCs w:val="24"/>
          <w:lang w:val="pl-PL"/>
        </w:rPr>
        <w:t>Artykuł 12: Finały:</w:t>
      </w:r>
      <w:r w:rsidRPr="00350F36">
        <w:rPr>
          <w:spacing w:val="15"/>
          <w:sz w:val="24"/>
          <w:szCs w:val="24"/>
          <w:lang w:val="pl-PL"/>
        </w:rPr>
        <w:t xml:space="preserve"> </w:t>
      </w:r>
      <w:r w:rsidRPr="00350F36">
        <w:rPr>
          <w:sz w:val="24"/>
          <w:szCs w:val="24"/>
          <w:lang w:val="pl-PL"/>
        </w:rPr>
        <w:t>przebieg rundy 2</w:t>
      </w:r>
      <w:r w:rsidR="00F6661A" w:rsidRPr="00350F36">
        <w:rPr>
          <w:spacing w:val="19"/>
          <w:sz w:val="24"/>
          <w:szCs w:val="24"/>
          <w:lang w:val="pl-PL"/>
        </w:rPr>
        <w:tab/>
        <w:t>7</w:t>
      </w:r>
    </w:p>
    <w:p w:rsidR="00985806" w:rsidRPr="00350F36" w:rsidRDefault="00985806" w:rsidP="00985806">
      <w:pPr>
        <w:pStyle w:val="Tekstpodstawowy"/>
        <w:tabs>
          <w:tab w:val="left" w:pos="442"/>
          <w:tab w:val="left" w:pos="709"/>
          <w:tab w:val="right" w:pos="9072"/>
        </w:tabs>
        <w:spacing w:before="6" w:line="245" w:lineRule="auto"/>
        <w:ind w:left="284"/>
        <w:rPr>
          <w:sz w:val="24"/>
          <w:szCs w:val="24"/>
          <w:lang w:val="pl-PL"/>
        </w:rPr>
      </w:pPr>
      <w:r w:rsidRPr="00350F36">
        <w:rPr>
          <w:sz w:val="24"/>
          <w:szCs w:val="24"/>
          <w:lang w:val="pl-PL"/>
        </w:rPr>
        <w:t>Artykuł 13: Finały:</w:t>
      </w:r>
      <w:r w:rsidRPr="00350F36">
        <w:rPr>
          <w:spacing w:val="11"/>
          <w:sz w:val="24"/>
          <w:szCs w:val="24"/>
          <w:lang w:val="pl-PL"/>
        </w:rPr>
        <w:t xml:space="preserve"> </w:t>
      </w:r>
      <w:r w:rsidRPr="00350F36">
        <w:rPr>
          <w:sz w:val="24"/>
          <w:szCs w:val="24"/>
          <w:lang w:val="pl-PL"/>
        </w:rPr>
        <w:t>klasyfikowanie zawodniczek w</w:t>
      </w:r>
      <w:r w:rsidRPr="00350F36">
        <w:rPr>
          <w:spacing w:val="11"/>
          <w:sz w:val="24"/>
          <w:szCs w:val="24"/>
          <w:lang w:val="pl-PL"/>
        </w:rPr>
        <w:t xml:space="preserve"> </w:t>
      </w:r>
      <w:r w:rsidRPr="00350F36">
        <w:rPr>
          <w:sz w:val="24"/>
          <w:szCs w:val="24"/>
          <w:lang w:val="pl-PL"/>
        </w:rPr>
        <w:t>rundzie</w:t>
      </w:r>
      <w:r w:rsidRPr="00350F36">
        <w:rPr>
          <w:spacing w:val="11"/>
          <w:sz w:val="24"/>
          <w:szCs w:val="24"/>
          <w:lang w:val="pl-PL"/>
        </w:rPr>
        <w:t xml:space="preserve"> </w:t>
      </w:r>
      <w:r w:rsidRPr="00350F36">
        <w:rPr>
          <w:sz w:val="24"/>
          <w:szCs w:val="24"/>
          <w:lang w:val="pl-PL"/>
        </w:rPr>
        <w:t>2</w:t>
      </w:r>
      <w:r w:rsidRPr="00350F36">
        <w:rPr>
          <w:spacing w:val="15"/>
          <w:sz w:val="24"/>
          <w:szCs w:val="24"/>
          <w:lang w:val="pl-PL"/>
        </w:rPr>
        <w:tab/>
      </w:r>
      <w:r w:rsidR="00F6661A" w:rsidRPr="00350F36">
        <w:rPr>
          <w:spacing w:val="15"/>
          <w:sz w:val="24"/>
          <w:szCs w:val="24"/>
          <w:lang w:val="pl-PL"/>
        </w:rPr>
        <w:t>9</w:t>
      </w:r>
    </w:p>
    <w:p w:rsidR="00985806" w:rsidRPr="00350F36" w:rsidRDefault="00985806" w:rsidP="00EE6F11">
      <w:pPr>
        <w:pStyle w:val="Tekstpodstawowy"/>
        <w:tabs>
          <w:tab w:val="left" w:pos="709"/>
          <w:tab w:val="right" w:pos="9072"/>
        </w:tabs>
        <w:spacing w:line="245" w:lineRule="auto"/>
        <w:ind w:left="284"/>
        <w:rPr>
          <w:sz w:val="24"/>
          <w:szCs w:val="24"/>
          <w:lang w:val="pl-PL"/>
        </w:rPr>
      </w:pPr>
      <w:r w:rsidRPr="00350F36">
        <w:rPr>
          <w:sz w:val="24"/>
          <w:szCs w:val="24"/>
          <w:lang w:val="pl-PL"/>
        </w:rPr>
        <w:t>Artykuł 14: Finały:</w:t>
      </w:r>
      <w:r w:rsidRPr="00350F36">
        <w:rPr>
          <w:spacing w:val="12"/>
          <w:sz w:val="24"/>
          <w:szCs w:val="24"/>
          <w:lang w:val="pl-PL"/>
        </w:rPr>
        <w:t xml:space="preserve"> </w:t>
      </w:r>
      <w:r w:rsidRPr="00350F36">
        <w:rPr>
          <w:sz w:val="24"/>
          <w:szCs w:val="24"/>
          <w:lang w:val="pl-PL"/>
        </w:rPr>
        <w:t>ocenianie w rundzie 2</w:t>
      </w:r>
      <w:r w:rsidRPr="00350F36">
        <w:rPr>
          <w:spacing w:val="17"/>
          <w:sz w:val="24"/>
          <w:szCs w:val="24"/>
          <w:lang w:val="pl-PL"/>
        </w:rPr>
        <w:tab/>
      </w:r>
      <w:r w:rsidR="00F6661A" w:rsidRPr="00350F36">
        <w:rPr>
          <w:spacing w:val="17"/>
          <w:sz w:val="24"/>
          <w:szCs w:val="24"/>
          <w:lang w:val="pl-PL"/>
        </w:rPr>
        <w:t>9</w:t>
      </w:r>
      <w:r w:rsidRPr="00350F36">
        <w:rPr>
          <w:w w:val="102"/>
          <w:sz w:val="24"/>
          <w:szCs w:val="24"/>
          <w:lang w:val="pl-PL"/>
        </w:rPr>
        <w:br/>
      </w:r>
      <w:r w:rsidRPr="00350F36">
        <w:rPr>
          <w:sz w:val="24"/>
          <w:szCs w:val="24"/>
          <w:lang w:val="pl-PL"/>
        </w:rPr>
        <w:t xml:space="preserve">Artykuł 15: </w:t>
      </w:r>
      <w:r w:rsidR="00F6661A" w:rsidRPr="00350F36">
        <w:rPr>
          <w:sz w:val="24"/>
          <w:szCs w:val="24"/>
          <w:lang w:val="pl-PL"/>
        </w:rPr>
        <w:t>Finały:</w:t>
      </w:r>
      <w:r w:rsidR="00F6661A" w:rsidRPr="00350F36">
        <w:rPr>
          <w:spacing w:val="15"/>
          <w:sz w:val="24"/>
          <w:szCs w:val="24"/>
          <w:lang w:val="pl-PL"/>
        </w:rPr>
        <w:t xml:space="preserve"> </w:t>
      </w:r>
      <w:r w:rsidR="00F6661A" w:rsidRPr="00350F36">
        <w:rPr>
          <w:sz w:val="24"/>
          <w:szCs w:val="24"/>
          <w:lang w:val="pl-PL"/>
        </w:rPr>
        <w:t>przebieg rundy 3</w:t>
      </w:r>
      <w:r w:rsidR="00F6661A" w:rsidRPr="00350F36">
        <w:rPr>
          <w:sz w:val="24"/>
          <w:szCs w:val="24"/>
          <w:lang w:val="pl-PL"/>
        </w:rPr>
        <w:tab/>
        <w:t>9</w:t>
      </w:r>
    </w:p>
    <w:p w:rsidR="00985806" w:rsidRPr="00350F36" w:rsidRDefault="00985806" w:rsidP="00EE6F11">
      <w:pPr>
        <w:pStyle w:val="Tekstpodstawowy"/>
        <w:tabs>
          <w:tab w:val="left" w:pos="709"/>
          <w:tab w:val="right" w:pos="9072"/>
        </w:tabs>
        <w:spacing w:line="245" w:lineRule="auto"/>
        <w:ind w:left="284"/>
        <w:rPr>
          <w:sz w:val="24"/>
          <w:szCs w:val="24"/>
          <w:lang w:val="pl-PL"/>
        </w:rPr>
      </w:pPr>
      <w:r w:rsidRPr="00350F36">
        <w:rPr>
          <w:sz w:val="24"/>
          <w:szCs w:val="24"/>
          <w:lang w:val="pl-PL"/>
        </w:rPr>
        <w:t>Artykuł 16:</w:t>
      </w:r>
      <w:r w:rsidR="00F6661A" w:rsidRPr="00350F36">
        <w:rPr>
          <w:sz w:val="24"/>
          <w:szCs w:val="24"/>
          <w:lang w:val="pl-PL"/>
        </w:rPr>
        <w:t xml:space="preserve"> Finały:</w:t>
      </w:r>
      <w:r w:rsidR="00F6661A" w:rsidRPr="00350F36">
        <w:rPr>
          <w:spacing w:val="11"/>
          <w:sz w:val="24"/>
          <w:szCs w:val="24"/>
          <w:lang w:val="pl-PL"/>
        </w:rPr>
        <w:t xml:space="preserve"> </w:t>
      </w:r>
      <w:r w:rsidR="00F6661A" w:rsidRPr="00350F36">
        <w:rPr>
          <w:sz w:val="24"/>
          <w:szCs w:val="24"/>
          <w:lang w:val="pl-PL"/>
        </w:rPr>
        <w:t>klasyfikowanie zawodniczek w</w:t>
      </w:r>
      <w:r w:rsidR="00F6661A" w:rsidRPr="00350F36">
        <w:rPr>
          <w:spacing w:val="11"/>
          <w:sz w:val="24"/>
          <w:szCs w:val="24"/>
          <w:lang w:val="pl-PL"/>
        </w:rPr>
        <w:t xml:space="preserve"> </w:t>
      </w:r>
      <w:r w:rsidR="00F6661A" w:rsidRPr="00350F36">
        <w:rPr>
          <w:sz w:val="24"/>
          <w:szCs w:val="24"/>
          <w:lang w:val="pl-PL"/>
        </w:rPr>
        <w:t>rundzie</w:t>
      </w:r>
      <w:r w:rsidR="00F6661A" w:rsidRPr="00350F36">
        <w:rPr>
          <w:spacing w:val="11"/>
          <w:sz w:val="24"/>
          <w:szCs w:val="24"/>
          <w:lang w:val="pl-PL"/>
        </w:rPr>
        <w:t xml:space="preserve"> </w:t>
      </w:r>
      <w:r w:rsidR="00F6661A" w:rsidRPr="00350F36">
        <w:rPr>
          <w:sz w:val="24"/>
          <w:szCs w:val="24"/>
          <w:lang w:val="pl-PL"/>
        </w:rPr>
        <w:t>3</w:t>
      </w:r>
      <w:r w:rsidRPr="00350F36">
        <w:rPr>
          <w:sz w:val="24"/>
          <w:szCs w:val="24"/>
          <w:lang w:val="pl-PL"/>
        </w:rPr>
        <w:tab/>
      </w:r>
      <w:r w:rsidR="00143133" w:rsidRPr="00350F36">
        <w:rPr>
          <w:sz w:val="24"/>
          <w:szCs w:val="24"/>
          <w:lang w:val="pl-PL"/>
        </w:rPr>
        <w:t>1</w:t>
      </w:r>
      <w:r w:rsidR="00F6661A" w:rsidRPr="00350F36">
        <w:rPr>
          <w:sz w:val="24"/>
          <w:szCs w:val="24"/>
          <w:lang w:val="pl-PL"/>
        </w:rPr>
        <w:t>0</w:t>
      </w:r>
      <w:r w:rsidRPr="00350F36">
        <w:rPr>
          <w:w w:val="102"/>
          <w:sz w:val="24"/>
          <w:szCs w:val="24"/>
          <w:lang w:val="pl-PL"/>
        </w:rPr>
        <w:br/>
      </w:r>
      <w:r w:rsidRPr="00350F36">
        <w:rPr>
          <w:sz w:val="24"/>
          <w:szCs w:val="24"/>
          <w:lang w:val="pl-PL"/>
        </w:rPr>
        <w:t>Artykuł 17:</w:t>
      </w:r>
      <w:r w:rsidR="00F6661A" w:rsidRPr="00350F36">
        <w:rPr>
          <w:sz w:val="24"/>
          <w:szCs w:val="24"/>
          <w:lang w:val="pl-PL"/>
        </w:rPr>
        <w:t xml:space="preserve"> Finały:</w:t>
      </w:r>
      <w:r w:rsidR="00F6661A" w:rsidRPr="00350F36">
        <w:rPr>
          <w:spacing w:val="12"/>
          <w:sz w:val="24"/>
          <w:szCs w:val="24"/>
          <w:lang w:val="pl-PL"/>
        </w:rPr>
        <w:t xml:space="preserve"> </w:t>
      </w:r>
      <w:r w:rsidR="00F6661A" w:rsidRPr="00350F36">
        <w:rPr>
          <w:sz w:val="24"/>
          <w:szCs w:val="24"/>
          <w:lang w:val="pl-PL"/>
        </w:rPr>
        <w:t>ocenianie w rundzie 2</w:t>
      </w:r>
      <w:r w:rsidR="00F6661A" w:rsidRPr="00350F36">
        <w:rPr>
          <w:sz w:val="24"/>
          <w:szCs w:val="24"/>
          <w:lang w:val="pl-PL"/>
        </w:rPr>
        <w:tab/>
        <w:t>10</w:t>
      </w:r>
    </w:p>
    <w:p w:rsidR="00F6661A" w:rsidRPr="00350F36" w:rsidRDefault="00F6661A" w:rsidP="00EE6F11">
      <w:pPr>
        <w:pStyle w:val="Tekstpodstawowy"/>
        <w:tabs>
          <w:tab w:val="left" w:pos="709"/>
          <w:tab w:val="right" w:pos="9072"/>
        </w:tabs>
        <w:spacing w:line="245" w:lineRule="auto"/>
        <w:ind w:left="284"/>
        <w:rPr>
          <w:sz w:val="24"/>
          <w:szCs w:val="24"/>
          <w:lang w:val="pl-PL"/>
        </w:rPr>
      </w:pPr>
      <w:r w:rsidRPr="00350F36">
        <w:rPr>
          <w:sz w:val="24"/>
          <w:szCs w:val="24"/>
          <w:lang w:val="pl-PL"/>
        </w:rPr>
        <w:t>Artykuł 18: Fin</w:t>
      </w:r>
      <w:r w:rsidRPr="00350F36">
        <w:rPr>
          <w:spacing w:val="-1"/>
          <w:sz w:val="24"/>
          <w:szCs w:val="24"/>
          <w:lang w:val="pl-PL"/>
        </w:rPr>
        <w:t>a</w:t>
      </w:r>
      <w:r w:rsidRPr="00350F36">
        <w:rPr>
          <w:sz w:val="24"/>
          <w:szCs w:val="24"/>
          <w:lang w:val="pl-PL"/>
        </w:rPr>
        <w:t>ły:</w:t>
      </w:r>
      <w:r w:rsidRPr="00350F36">
        <w:rPr>
          <w:spacing w:val="-2"/>
          <w:sz w:val="24"/>
          <w:szCs w:val="24"/>
          <w:lang w:val="pl-PL"/>
        </w:rPr>
        <w:t xml:space="preserve"> </w:t>
      </w:r>
      <w:r w:rsidRPr="00350F36">
        <w:rPr>
          <w:spacing w:val="-4"/>
          <w:sz w:val="24"/>
          <w:szCs w:val="24"/>
          <w:lang w:val="pl-PL"/>
        </w:rPr>
        <w:t>ogłaszanie wyników i nagradzanie</w:t>
      </w:r>
      <w:r w:rsidRPr="00350F36">
        <w:rPr>
          <w:sz w:val="24"/>
          <w:szCs w:val="24"/>
          <w:lang w:val="pl-PL"/>
        </w:rPr>
        <w:tab/>
        <w:t>11</w:t>
      </w:r>
    </w:p>
    <w:p w:rsidR="00F6661A" w:rsidRPr="00350F36" w:rsidRDefault="00F6661A" w:rsidP="00EE6F11">
      <w:pPr>
        <w:pStyle w:val="Tekstpodstawowy"/>
        <w:tabs>
          <w:tab w:val="left" w:pos="709"/>
          <w:tab w:val="right" w:pos="9072"/>
        </w:tabs>
        <w:spacing w:line="245" w:lineRule="auto"/>
        <w:ind w:left="284"/>
        <w:rPr>
          <w:sz w:val="24"/>
          <w:szCs w:val="24"/>
          <w:lang w:val="pl-PL"/>
        </w:rPr>
      </w:pPr>
      <w:r w:rsidRPr="00350F36">
        <w:rPr>
          <w:sz w:val="24"/>
          <w:szCs w:val="24"/>
          <w:lang w:val="pl-PL"/>
        </w:rPr>
        <w:t>Artykuł 19: Kategoria open i jej nagradzanie</w:t>
      </w:r>
      <w:r w:rsidRPr="00350F36">
        <w:rPr>
          <w:sz w:val="24"/>
          <w:szCs w:val="24"/>
          <w:lang w:val="pl-PL"/>
        </w:rPr>
        <w:tab/>
        <w:t>11</w:t>
      </w:r>
    </w:p>
    <w:p w:rsidR="00F6661A" w:rsidRPr="00350F36" w:rsidRDefault="00F6661A" w:rsidP="00EE6F11">
      <w:pPr>
        <w:pStyle w:val="Tekstpodstawowy"/>
        <w:tabs>
          <w:tab w:val="left" w:pos="709"/>
          <w:tab w:val="right" w:pos="9072"/>
        </w:tabs>
        <w:spacing w:line="245" w:lineRule="auto"/>
        <w:ind w:left="284"/>
        <w:rPr>
          <w:sz w:val="24"/>
          <w:szCs w:val="24"/>
          <w:lang w:val="pl-PL"/>
        </w:rPr>
      </w:pPr>
      <w:r w:rsidRPr="00350F36">
        <w:rPr>
          <w:sz w:val="24"/>
          <w:szCs w:val="24"/>
          <w:lang w:val="pl-PL"/>
        </w:rPr>
        <w:t>Artykuł 20:</w:t>
      </w:r>
      <w:r w:rsidRPr="00350F36">
        <w:rPr>
          <w:spacing w:val="-4"/>
          <w:sz w:val="24"/>
          <w:szCs w:val="24"/>
          <w:lang w:val="pl-PL"/>
        </w:rPr>
        <w:t xml:space="preserve"> Wyniki klasyfikacji drużynowej i nagrody</w:t>
      </w:r>
      <w:r w:rsidRPr="00350F36">
        <w:rPr>
          <w:sz w:val="24"/>
          <w:szCs w:val="24"/>
          <w:lang w:val="pl-PL"/>
        </w:rPr>
        <w:tab/>
        <w:t>12</w:t>
      </w:r>
    </w:p>
    <w:p w:rsidR="00985806" w:rsidRPr="00350F36" w:rsidRDefault="00985806" w:rsidP="00EE6F11">
      <w:pPr>
        <w:pStyle w:val="Tekstpodstawowy"/>
        <w:tabs>
          <w:tab w:val="left" w:pos="709"/>
          <w:tab w:val="right" w:pos="9072"/>
        </w:tabs>
        <w:spacing w:before="6" w:line="245" w:lineRule="auto"/>
        <w:ind w:left="284"/>
        <w:rPr>
          <w:sz w:val="24"/>
          <w:szCs w:val="24"/>
          <w:lang w:val="pl-PL"/>
        </w:rPr>
      </w:pPr>
      <w:r w:rsidRPr="00350F36">
        <w:rPr>
          <w:sz w:val="24"/>
          <w:szCs w:val="24"/>
          <w:lang w:val="pl-PL"/>
        </w:rPr>
        <w:tab/>
      </w:r>
      <w:r w:rsidR="00D63B8E" w:rsidRPr="00350F36">
        <w:rPr>
          <w:sz w:val="24"/>
          <w:szCs w:val="24"/>
          <w:lang w:val="pl-PL"/>
        </w:rPr>
        <w:t>Załącznik</w:t>
      </w:r>
      <w:r w:rsidRPr="00350F36">
        <w:rPr>
          <w:spacing w:val="12"/>
          <w:sz w:val="24"/>
          <w:szCs w:val="24"/>
          <w:lang w:val="pl-PL"/>
        </w:rPr>
        <w:t xml:space="preserve"> </w:t>
      </w:r>
      <w:r w:rsidRPr="00350F36">
        <w:rPr>
          <w:sz w:val="24"/>
          <w:szCs w:val="24"/>
          <w:lang w:val="pl-PL"/>
        </w:rPr>
        <w:t>1:</w:t>
      </w:r>
      <w:r w:rsidRPr="00350F36">
        <w:rPr>
          <w:spacing w:val="12"/>
          <w:sz w:val="24"/>
          <w:szCs w:val="24"/>
          <w:lang w:val="pl-PL"/>
        </w:rPr>
        <w:t xml:space="preserve"> </w:t>
      </w:r>
      <w:r w:rsidR="00EE6F11" w:rsidRPr="00350F36">
        <w:rPr>
          <w:spacing w:val="12"/>
          <w:sz w:val="24"/>
          <w:szCs w:val="24"/>
          <w:lang w:val="pl-PL"/>
        </w:rPr>
        <w:t>O</w:t>
      </w:r>
      <w:r w:rsidR="00EE6F11" w:rsidRPr="00350F36">
        <w:rPr>
          <w:sz w:val="24"/>
          <w:szCs w:val="24"/>
          <w:lang w:val="pl-PL"/>
        </w:rPr>
        <w:t>pis wykonywania</w:t>
      </w:r>
      <w:r w:rsidR="00143133" w:rsidRPr="00350F36">
        <w:rPr>
          <w:sz w:val="24"/>
          <w:szCs w:val="24"/>
          <w:lang w:val="pl-PL"/>
        </w:rPr>
        <w:t xml:space="preserve"> zwrotów </w:t>
      </w:r>
      <w:r w:rsidR="00EE6F11" w:rsidRPr="00350F36">
        <w:rPr>
          <w:sz w:val="24"/>
          <w:szCs w:val="24"/>
          <w:lang w:val="pl-PL"/>
        </w:rPr>
        <w:t>w konkurencji fit-model kobiet</w:t>
      </w:r>
      <w:r w:rsidR="00143133" w:rsidRPr="00350F36">
        <w:rPr>
          <w:sz w:val="24"/>
          <w:szCs w:val="24"/>
          <w:lang w:val="pl-PL"/>
        </w:rPr>
        <w:tab/>
        <w:t>12</w:t>
      </w:r>
    </w:p>
    <w:p w:rsidR="00985806" w:rsidRPr="00350F36" w:rsidRDefault="00985806" w:rsidP="00EE6F11">
      <w:pPr>
        <w:pStyle w:val="Tekstpodstawowy"/>
        <w:tabs>
          <w:tab w:val="left" w:pos="709"/>
          <w:tab w:val="right" w:pos="9072"/>
        </w:tabs>
        <w:ind w:left="284"/>
        <w:rPr>
          <w:sz w:val="24"/>
          <w:szCs w:val="24"/>
          <w:lang w:val="pl-PL"/>
        </w:rPr>
      </w:pPr>
      <w:r w:rsidRPr="00350F36">
        <w:rPr>
          <w:sz w:val="24"/>
          <w:szCs w:val="24"/>
          <w:lang w:val="pl-PL"/>
        </w:rPr>
        <w:tab/>
      </w:r>
      <w:r w:rsidR="00D63B8E" w:rsidRPr="00350F36">
        <w:rPr>
          <w:sz w:val="24"/>
          <w:szCs w:val="24"/>
          <w:lang w:val="pl-PL"/>
        </w:rPr>
        <w:t>Załącznik</w:t>
      </w:r>
      <w:r w:rsidRPr="00350F36">
        <w:rPr>
          <w:sz w:val="24"/>
          <w:szCs w:val="24"/>
          <w:lang w:val="pl-PL"/>
        </w:rPr>
        <w:t xml:space="preserve"> 2: Ocena</w:t>
      </w:r>
      <w:r w:rsidR="00EE6F11" w:rsidRPr="00350F36">
        <w:rPr>
          <w:sz w:val="24"/>
          <w:szCs w:val="24"/>
          <w:lang w:val="pl-PL"/>
        </w:rPr>
        <w:t xml:space="preserve"> sylwetek fit-model w zwrotach</w:t>
      </w:r>
      <w:r w:rsidR="00EE6F11" w:rsidRPr="00350F36">
        <w:rPr>
          <w:sz w:val="24"/>
          <w:szCs w:val="24"/>
          <w:lang w:val="pl-PL"/>
        </w:rPr>
        <w:tab/>
        <w:t>13</w:t>
      </w:r>
    </w:p>
    <w:p w:rsidR="00985806" w:rsidRPr="00350F36" w:rsidRDefault="00985806" w:rsidP="00EE6F11">
      <w:pPr>
        <w:pStyle w:val="Akapitzlist"/>
        <w:tabs>
          <w:tab w:val="left" w:pos="709"/>
          <w:tab w:val="right" w:pos="9072"/>
        </w:tabs>
        <w:ind w:left="-142" w:right="-285"/>
        <w:rPr>
          <w:sz w:val="24"/>
          <w:szCs w:val="24"/>
          <w:lang w:val="pl-PL"/>
        </w:rPr>
      </w:pPr>
      <w:r w:rsidRPr="00350F36">
        <w:rPr>
          <w:rFonts w:ascii="Arial" w:hAnsi="Arial" w:cs="Arial"/>
          <w:sz w:val="24"/>
          <w:szCs w:val="24"/>
          <w:lang w:val="pl-PL"/>
        </w:rPr>
        <w:tab/>
      </w:r>
      <w:r w:rsidR="00D63B8E" w:rsidRPr="00350F36">
        <w:rPr>
          <w:rFonts w:ascii="Arial" w:hAnsi="Arial" w:cs="Arial"/>
          <w:sz w:val="24"/>
          <w:szCs w:val="24"/>
          <w:lang w:val="pl-PL"/>
        </w:rPr>
        <w:t>Załącznik</w:t>
      </w:r>
      <w:r w:rsidRPr="00350F36">
        <w:rPr>
          <w:rFonts w:ascii="Arial" w:hAnsi="Arial" w:cs="Arial"/>
          <w:sz w:val="24"/>
          <w:szCs w:val="24"/>
          <w:lang w:val="pl-PL"/>
        </w:rPr>
        <w:t xml:space="preserve"> 3:</w:t>
      </w:r>
      <w:r w:rsidRPr="00350F36">
        <w:rPr>
          <w:sz w:val="24"/>
          <w:szCs w:val="24"/>
          <w:lang w:val="pl-PL"/>
        </w:rPr>
        <w:t xml:space="preserve"> </w:t>
      </w:r>
      <w:r w:rsidR="00EE6F11" w:rsidRPr="00350F36">
        <w:rPr>
          <w:rFonts w:ascii="Arial" w:hAnsi="Arial" w:cs="Arial"/>
          <w:sz w:val="24"/>
          <w:szCs w:val="24"/>
          <w:lang w:val="pl-PL"/>
        </w:rPr>
        <w:t>Wykonywanie i ocena prezentacji indywidualnej „</w:t>
      </w:r>
      <w:proofErr w:type="spellStart"/>
      <w:r w:rsidR="00EE6F11" w:rsidRPr="00350F36">
        <w:rPr>
          <w:rFonts w:ascii="Arial" w:hAnsi="Arial" w:cs="Arial"/>
          <w:sz w:val="24"/>
          <w:szCs w:val="24"/>
          <w:lang w:val="pl-PL"/>
        </w:rPr>
        <w:t>T-walking</w:t>
      </w:r>
      <w:proofErr w:type="spellEnd"/>
      <w:r w:rsidR="00EE6F11" w:rsidRPr="00350F36">
        <w:rPr>
          <w:rFonts w:ascii="Arial" w:hAnsi="Arial" w:cs="Arial"/>
          <w:sz w:val="24"/>
          <w:szCs w:val="24"/>
          <w:lang w:val="pl-PL"/>
        </w:rPr>
        <w:t>”</w:t>
      </w:r>
      <w:r w:rsidR="00143133" w:rsidRPr="00350F36">
        <w:rPr>
          <w:rFonts w:ascii="Arial" w:hAnsi="Arial" w:cs="Arial"/>
          <w:sz w:val="24"/>
          <w:szCs w:val="24"/>
          <w:lang w:val="pl-PL"/>
        </w:rPr>
        <w:tab/>
        <w:t>14</w:t>
      </w:r>
      <w:r w:rsidRPr="00350F36">
        <w:rPr>
          <w:rFonts w:ascii="Arial" w:hAnsi="Arial" w:cs="Arial"/>
          <w:sz w:val="24"/>
          <w:szCs w:val="24"/>
          <w:lang w:val="pl-PL"/>
        </w:rPr>
        <w:tab/>
      </w:r>
    </w:p>
    <w:p w:rsidR="00985806" w:rsidRPr="00350F36" w:rsidRDefault="00985806" w:rsidP="00EE6F11">
      <w:pPr>
        <w:pStyle w:val="Tekstpodstawowy"/>
        <w:tabs>
          <w:tab w:val="left" w:pos="709"/>
          <w:tab w:val="right" w:pos="9072"/>
        </w:tabs>
        <w:ind w:left="284"/>
        <w:rPr>
          <w:sz w:val="24"/>
          <w:szCs w:val="24"/>
          <w:lang w:val="pl-PL"/>
        </w:rPr>
      </w:pPr>
      <w:r w:rsidRPr="00350F36">
        <w:rPr>
          <w:sz w:val="24"/>
          <w:szCs w:val="24"/>
          <w:lang w:val="pl-PL"/>
        </w:rPr>
        <w:tab/>
      </w:r>
      <w:r w:rsidR="00D63B8E" w:rsidRPr="00350F36">
        <w:rPr>
          <w:sz w:val="24"/>
          <w:szCs w:val="24"/>
          <w:lang w:val="pl-PL"/>
        </w:rPr>
        <w:t>Załącznik</w:t>
      </w:r>
      <w:r w:rsidR="00EE6F11" w:rsidRPr="00350F36">
        <w:rPr>
          <w:sz w:val="24"/>
          <w:szCs w:val="24"/>
          <w:lang w:val="pl-PL"/>
        </w:rPr>
        <w:t xml:space="preserve"> 4: Zdjęcia kostiumów</w:t>
      </w:r>
      <w:r w:rsidR="00EE6F11" w:rsidRPr="00350F36">
        <w:rPr>
          <w:sz w:val="24"/>
          <w:szCs w:val="24"/>
          <w:lang w:val="pl-PL"/>
        </w:rPr>
        <w:tab/>
        <w:t>14</w:t>
      </w:r>
    </w:p>
    <w:p w:rsidR="00985806" w:rsidRPr="00350F36" w:rsidRDefault="00985806" w:rsidP="00985806">
      <w:pPr>
        <w:pStyle w:val="Tekstpodstawowy"/>
        <w:tabs>
          <w:tab w:val="right" w:pos="8222"/>
        </w:tabs>
        <w:spacing w:line="276" w:lineRule="auto"/>
        <w:ind w:left="-142"/>
        <w:rPr>
          <w:lang w:val="pl-PL"/>
        </w:rPr>
      </w:pPr>
    </w:p>
    <w:p w:rsidR="00FB74B0" w:rsidRPr="00350F36" w:rsidRDefault="00FB74B0">
      <w:pPr>
        <w:rPr>
          <w:lang w:val="pl-PL"/>
        </w:rPr>
      </w:pPr>
    </w:p>
    <w:p w:rsidR="00D63B8E" w:rsidRPr="00350F36" w:rsidRDefault="00D63B8E">
      <w:pPr>
        <w:rPr>
          <w:lang w:val="pl-PL"/>
        </w:rPr>
      </w:pPr>
    </w:p>
    <w:p w:rsidR="00D63B8E" w:rsidRPr="00350F36" w:rsidRDefault="00D63B8E">
      <w:pPr>
        <w:rPr>
          <w:lang w:val="pl-PL"/>
        </w:rPr>
      </w:pPr>
    </w:p>
    <w:p w:rsidR="00D63B8E" w:rsidRPr="00350F36" w:rsidRDefault="00D63B8E">
      <w:pPr>
        <w:rPr>
          <w:lang w:val="pl-PL"/>
        </w:rPr>
      </w:pPr>
    </w:p>
    <w:p w:rsidR="00D63B8E" w:rsidRPr="00350F36" w:rsidRDefault="00D63B8E">
      <w:pPr>
        <w:rPr>
          <w:lang w:val="pl-PL"/>
        </w:rPr>
      </w:pPr>
    </w:p>
    <w:p w:rsidR="00D63B8E" w:rsidRPr="00350F36" w:rsidRDefault="00D63B8E">
      <w:pPr>
        <w:rPr>
          <w:lang w:val="pl-PL"/>
        </w:rPr>
      </w:pPr>
    </w:p>
    <w:p w:rsidR="00D63B8E" w:rsidRPr="00350F36" w:rsidRDefault="00D63B8E">
      <w:pPr>
        <w:rPr>
          <w:lang w:val="pl-PL"/>
        </w:rPr>
      </w:pPr>
    </w:p>
    <w:p w:rsidR="00D63B8E" w:rsidRPr="00350F36" w:rsidRDefault="00D63B8E">
      <w:pPr>
        <w:rPr>
          <w:lang w:val="pl-PL"/>
        </w:rPr>
      </w:pPr>
    </w:p>
    <w:p w:rsidR="00D63B8E" w:rsidRPr="00350F36" w:rsidRDefault="00D63B8E">
      <w:pPr>
        <w:rPr>
          <w:lang w:val="pl-PL"/>
        </w:rPr>
      </w:pPr>
    </w:p>
    <w:p w:rsidR="00D63B8E" w:rsidRPr="00350F36" w:rsidRDefault="00D63B8E">
      <w:pPr>
        <w:rPr>
          <w:lang w:val="pl-PL"/>
        </w:rPr>
      </w:pPr>
    </w:p>
    <w:p w:rsidR="00D63B8E" w:rsidRPr="00350F36" w:rsidRDefault="00D63B8E">
      <w:pPr>
        <w:rPr>
          <w:lang w:val="pl-PL"/>
        </w:rPr>
      </w:pPr>
    </w:p>
    <w:p w:rsidR="00D63B8E" w:rsidRPr="00350F36" w:rsidRDefault="00D63B8E">
      <w:pPr>
        <w:rPr>
          <w:lang w:val="pl-PL"/>
        </w:rPr>
      </w:pPr>
    </w:p>
    <w:p w:rsidR="00D63B8E" w:rsidRPr="00350F36" w:rsidRDefault="00D63B8E">
      <w:pPr>
        <w:rPr>
          <w:lang w:val="pl-PL"/>
        </w:rPr>
      </w:pPr>
    </w:p>
    <w:p w:rsidR="00D63B8E" w:rsidRPr="00350F36" w:rsidRDefault="00D63B8E">
      <w:pPr>
        <w:rPr>
          <w:lang w:val="pl-PL"/>
        </w:rPr>
      </w:pPr>
    </w:p>
    <w:p w:rsidR="00D63B8E" w:rsidRPr="00350F36" w:rsidRDefault="00D63B8E">
      <w:pPr>
        <w:rPr>
          <w:lang w:val="pl-PL"/>
        </w:rPr>
      </w:pPr>
    </w:p>
    <w:p w:rsidR="00D63B8E" w:rsidRPr="00350F36" w:rsidRDefault="00D63B8E">
      <w:pPr>
        <w:rPr>
          <w:lang w:val="pl-PL"/>
        </w:rPr>
      </w:pPr>
    </w:p>
    <w:p w:rsidR="00D63B8E" w:rsidRPr="00350F36" w:rsidRDefault="00D63B8E">
      <w:pPr>
        <w:rPr>
          <w:lang w:val="pl-PL"/>
        </w:rPr>
      </w:pPr>
    </w:p>
    <w:p w:rsidR="00D63B8E" w:rsidRPr="00350F36" w:rsidRDefault="00D63B8E">
      <w:pPr>
        <w:rPr>
          <w:lang w:val="pl-PL"/>
        </w:rPr>
      </w:pPr>
    </w:p>
    <w:p w:rsidR="00D63B8E" w:rsidRPr="00350F36" w:rsidRDefault="00D63B8E">
      <w:pPr>
        <w:rPr>
          <w:lang w:val="pl-PL"/>
        </w:rPr>
      </w:pPr>
    </w:p>
    <w:p w:rsidR="00D63B8E" w:rsidRPr="00350F36" w:rsidRDefault="00D63B8E">
      <w:pPr>
        <w:rPr>
          <w:lang w:val="pl-PL"/>
        </w:rPr>
      </w:pPr>
    </w:p>
    <w:p w:rsidR="00D63B8E" w:rsidRPr="00350F36" w:rsidRDefault="00D63B8E">
      <w:pPr>
        <w:rPr>
          <w:lang w:val="pl-PL"/>
        </w:rPr>
      </w:pPr>
    </w:p>
    <w:p w:rsidR="00D63B8E" w:rsidRPr="00350F36" w:rsidRDefault="00D63B8E">
      <w:pPr>
        <w:rPr>
          <w:lang w:val="pl-PL"/>
        </w:rPr>
      </w:pPr>
    </w:p>
    <w:p w:rsidR="00D63B8E" w:rsidRPr="00350F36" w:rsidRDefault="00D63B8E">
      <w:pPr>
        <w:rPr>
          <w:lang w:val="pl-PL"/>
        </w:rPr>
      </w:pPr>
    </w:p>
    <w:p w:rsidR="00D63B8E" w:rsidRPr="00350F36" w:rsidRDefault="00D63B8E" w:rsidP="00D63B8E">
      <w:pPr>
        <w:ind w:right="15"/>
        <w:rPr>
          <w:rFonts w:ascii="Arial" w:hAnsi="Arial" w:cs="Arial"/>
          <w:b/>
          <w:sz w:val="24"/>
          <w:szCs w:val="24"/>
          <w:lang w:val="pl-PL"/>
        </w:rPr>
      </w:pPr>
      <w:r w:rsidRPr="00350F36">
        <w:rPr>
          <w:rFonts w:ascii="Arial" w:hAnsi="Arial" w:cs="Arial"/>
          <w:b/>
          <w:sz w:val="24"/>
          <w:szCs w:val="24"/>
          <w:lang w:val="pl-PL"/>
        </w:rPr>
        <w:lastRenderedPageBreak/>
        <w:t xml:space="preserve">Artykuł 1 – Wstęp </w:t>
      </w:r>
      <w:r w:rsidRPr="00350F36">
        <w:rPr>
          <w:rFonts w:ascii="Arial" w:hAnsi="Arial" w:cs="Arial"/>
          <w:b/>
          <w:sz w:val="24"/>
          <w:szCs w:val="24"/>
          <w:lang w:val="pl-PL"/>
        </w:rPr>
        <w:br/>
      </w:r>
    </w:p>
    <w:p w:rsidR="00D63B8E" w:rsidRPr="00350F36" w:rsidRDefault="00FD4C1E" w:rsidP="00D63B8E">
      <w:pPr>
        <w:ind w:right="15"/>
        <w:rPr>
          <w:rFonts w:ascii="Arial" w:hAnsi="Arial" w:cs="Arial"/>
          <w:sz w:val="24"/>
          <w:szCs w:val="24"/>
          <w:lang w:val="pl-PL"/>
        </w:rPr>
      </w:pPr>
      <w:r w:rsidRPr="00350F36">
        <w:rPr>
          <w:rFonts w:ascii="Arial" w:hAnsi="Arial" w:cs="Arial"/>
          <w:sz w:val="24"/>
          <w:szCs w:val="24"/>
          <w:lang w:val="pl-PL"/>
        </w:rPr>
        <w:t>Konkurencja fit-model</w:t>
      </w:r>
      <w:r w:rsidR="00D63B8E" w:rsidRPr="00350F36">
        <w:rPr>
          <w:rFonts w:ascii="Arial" w:hAnsi="Arial" w:cs="Arial"/>
          <w:sz w:val="24"/>
          <w:szCs w:val="24"/>
          <w:lang w:val="pl-PL"/>
        </w:rPr>
        <w:t xml:space="preserve"> </w:t>
      </w:r>
      <w:r w:rsidRPr="00350F36">
        <w:rPr>
          <w:rFonts w:ascii="Arial" w:hAnsi="Arial" w:cs="Arial"/>
          <w:sz w:val="24"/>
          <w:szCs w:val="24"/>
          <w:lang w:val="pl-PL"/>
        </w:rPr>
        <w:t>kobiet została</w:t>
      </w:r>
      <w:r w:rsidR="00D63B8E" w:rsidRPr="00350F36">
        <w:rPr>
          <w:rFonts w:ascii="Arial" w:hAnsi="Arial" w:cs="Arial"/>
          <w:sz w:val="24"/>
          <w:szCs w:val="24"/>
          <w:lang w:val="pl-PL"/>
        </w:rPr>
        <w:t xml:space="preserve"> oficjalnie uznana za dyscyplinę sportu na Kongresie Międzynarodowym IFBB </w:t>
      </w:r>
      <w:proofErr w:type="spellStart"/>
      <w:r w:rsidR="00D63B8E" w:rsidRPr="00350F36">
        <w:rPr>
          <w:rFonts w:ascii="Arial" w:hAnsi="Arial" w:cs="Arial"/>
          <w:sz w:val="24"/>
          <w:szCs w:val="24"/>
          <w:lang w:val="pl-PL"/>
        </w:rPr>
        <w:t>r</w:t>
      </w:r>
      <w:proofErr w:type="spellEnd"/>
      <w:r w:rsidR="00D63B8E" w:rsidRPr="00350F36">
        <w:rPr>
          <w:rFonts w:ascii="Arial" w:hAnsi="Arial" w:cs="Arial"/>
          <w:sz w:val="24"/>
          <w:szCs w:val="24"/>
          <w:lang w:val="pl-PL"/>
        </w:rPr>
        <w:t xml:space="preserve"> w </w:t>
      </w:r>
      <w:proofErr w:type="spellStart"/>
      <w:r w:rsidRPr="00350F36">
        <w:rPr>
          <w:rFonts w:ascii="Arial" w:hAnsi="Arial" w:cs="Arial"/>
          <w:sz w:val="24"/>
          <w:szCs w:val="24"/>
          <w:lang w:val="pl-PL"/>
        </w:rPr>
        <w:t>Benidormie</w:t>
      </w:r>
      <w:proofErr w:type="spellEnd"/>
      <w:r w:rsidRPr="00350F36">
        <w:rPr>
          <w:rFonts w:ascii="Arial" w:hAnsi="Arial" w:cs="Arial"/>
          <w:sz w:val="24"/>
          <w:szCs w:val="24"/>
          <w:lang w:val="pl-PL"/>
        </w:rPr>
        <w:t>, 6 listopada 2015 r.</w:t>
      </w:r>
      <w:r w:rsidR="00D63B8E" w:rsidRPr="00350F36">
        <w:rPr>
          <w:rFonts w:ascii="Arial" w:hAnsi="Arial" w:cs="Arial"/>
          <w:sz w:val="24"/>
          <w:szCs w:val="24"/>
          <w:lang w:val="pl-PL"/>
        </w:rPr>
        <w:br/>
      </w:r>
    </w:p>
    <w:p w:rsidR="00D63B8E" w:rsidRPr="00350F36" w:rsidRDefault="00D63B8E" w:rsidP="00D63B8E">
      <w:pPr>
        <w:pStyle w:val="Akapitzlist"/>
        <w:numPr>
          <w:ilvl w:val="1"/>
          <w:numId w:val="1"/>
        </w:numPr>
        <w:ind w:left="426" w:right="15" w:hanging="426"/>
        <w:rPr>
          <w:rFonts w:ascii="Arial" w:hAnsi="Arial" w:cs="Arial"/>
          <w:sz w:val="24"/>
          <w:szCs w:val="24"/>
          <w:lang w:val="pl-PL"/>
        </w:rPr>
      </w:pPr>
      <w:r w:rsidRPr="00350F36">
        <w:rPr>
          <w:rFonts w:ascii="Arial" w:hAnsi="Arial" w:cs="Arial"/>
          <w:sz w:val="24"/>
          <w:szCs w:val="24"/>
          <w:lang w:val="pl-PL"/>
        </w:rPr>
        <w:t xml:space="preserve">Zasady ogólne </w:t>
      </w:r>
    </w:p>
    <w:p w:rsidR="00D63B8E" w:rsidRPr="00350F36" w:rsidRDefault="00D63B8E" w:rsidP="00D63B8E">
      <w:pPr>
        <w:ind w:right="15"/>
        <w:rPr>
          <w:rFonts w:ascii="Arial" w:hAnsi="Arial" w:cs="Arial"/>
          <w:sz w:val="24"/>
          <w:szCs w:val="24"/>
          <w:lang w:val="pl-PL"/>
        </w:rPr>
      </w:pPr>
      <w:r w:rsidRPr="00350F36">
        <w:rPr>
          <w:rFonts w:ascii="Arial" w:hAnsi="Arial" w:cs="Arial"/>
          <w:sz w:val="24"/>
          <w:szCs w:val="24"/>
          <w:lang w:val="pl-PL"/>
        </w:rPr>
        <w:t xml:space="preserve">Przepisy IFBB dotyczące </w:t>
      </w:r>
      <w:r w:rsidR="00FD4C1E" w:rsidRPr="00350F36">
        <w:rPr>
          <w:rFonts w:ascii="Arial" w:hAnsi="Arial" w:cs="Arial"/>
          <w:sz w:val="24"/>
          <w:szCs w:val="24"/>
          <w:lang w:val="pl-PL"/>
        </w:rPr>
        <w:t>fit-model kobiet</w:t>
      </w:r>
      <w:r w:rsidRPr="00350F36">
        <w:rPr>
          <w:rFonts w:ascii="Arial" w:hAnsi="Arial" w:cs="Arial"/>
          <w:sz w:val="24"/>
          <w:szCs w:val="24"/>
          <w:lang w:val="pl-PL"/>
        </w:rPr>
        <w:t xml:space="preserve"> zawierają regulacje prawne, strategię, wytyczne oraz decyzje mające służyć IFBB i jej państwom członkowskim do zarządzania tą konkurencją.</w:t>
      </w:r>
      <w:r w:rsidRPr="00350F36">
        <w:rPr>
          <w:rFonts w:ascii="Arial" w:hAnsi="Arial" w:cs="Arial"/>
          <w:sz w:val="24"/>
          <w:szCs w:val="24"/>
          <w:lang w:val="pl-PL"/>
        </w:rPr>
        <w:br/>
      </w:r>
    </w:p>
    <w:p w:rsidR="00D63B8E" w:rsidRPr="00350F36" w:rsidRDefault="00D63B8E" w:rsidP="00D63B8E">
      <w:pPr>
        <w:pStyle w:val="Akapitzlist"/>
        <w:numPr>
          <w:ilvl w:val="1"/>
          <w:numId w:val="1"/>
        </w:numPr>
        <w:ind w:left="426" w:right="15" w:hanging="426"/>
        <w:rPr>
          <w:rFonts w:ascii="Arial" w:hAnsi="Arial" w:cs="Arial"/>
          <w:sz w:val="24"/>
          <w:szCs w:val="24"/>
          <w:lang w:val="pl-PL"/>
        </w:rPr>
      </w:pPr>
      <w:r w:rsidRPr="00350F36">
        <w:rPr>
          <w:rFonts w:ascii="Arial" w:hAnsi="Arial" w:cs="Arial"/>
          <w:sz w:val="24"/>
          <w:szCs w:val="24"/>
          <w:lang w:val="pl-PL"/>
        </w:rPr>
        <w:t>Przepisy</w:t>
      </w:r>
    </w:p>
    <w:p w:rsidR="00D63B8E" w:rsidRPr="00350F36" w:rsidRDefault="00D63B8E" w:rsidP="00D63B8E">
      <w:pPr>
        <w:ind w:right="15"/>
        <w:rPr>
          <w:rFonts w:ascii="Arial" w:hAnsi="Arial" w:cs="Arial"/>
          <w:sz w:val="24"/>
          <w:szCs w:val="24"/>
          <w:lang w:val="pl-PL"/>
        </w:rPr>
      </w:pPr>
      <w:r w:rsidRPr="00350F36">
        <w:rPr>
          <w:rFonts w:ascii="Arial" w:hAnsi="Arial" w:cs="Arial"/>
          <w:sz w:val="24"/>
          <w:szCs w:val="24"/>
          <w:lang w:val="pl-PL"/>
        </w:rPr>
        <w:t xml:space="preserve">Niektóre przepisy administracyjne i techniczne zawarte w Sekcji 1: Przepisy ogólne odnoszą się także do </w:t>
      </w:r>
      <w:r w:rsidR="00FD4C1E" w:rsidRPr="00350F36">
        <w:rPr>
          <w:rFonts w:ascii="Arial" w:hAnsi="Arial" w:cs="Arial"/>
          <w:sz w:val="24"/>
          <w:szCs w:val="24"/>
          <w:lang w:val="pl-PL"/>
        </w:rPr>
        <w:t>fit-model kobiet</w:t>
      </w:r>
      <w:r w:rsidRPr="00350F36">
        <w:rPr>
          <w:rFonts w:ascii="Arial" w:hAnsi="Arial" w:cs="Arial"/>
          <w:sz w:val="24"/>
          <w:szCs w:val="24"/>
          <w:lang w:val="pl-PL"/>
        </w:rPr>
        <w:t xml:space="preserve"> i nie są powtarzane w niniejszej Sekcji. </w:t>
      </w:r>
      <w:r w:rsidRPr="00350F36">
        <w:rPr>
          <w:rFonts w:ascii="Arial" w:hAnsi="Arial" w:cs="Arial"/>
          <w:sz w:val="24"/>
          <w:szCs w:val="24"/>
          <w:lang w:val="pl-PL"/>
        </w:rPr>
        <w:br/>
      </w:r>
    </w:p>
    <w:p w:rsidR="00D63B8E" w:rsidRPr="00350F36" w:rsidRDefault="00D63B8E" w:rsidP="00D63B8E">
      <w:pPr>
        <w:ind w:right="15"/>
        <w:rPr>
          <w:rFonts w:ascii="Arial" w:hAnsi="Arial" w:cs="Arial"/>
          <w:b/>
          <w:sz w:val="24"/>
          <w:szCs w:val="24"/>
          <w:lang w:val="pl-PL"/>
        </w:rPr>
      </w:pPr>
      <w:r w:rsidRPr="00350F36">
        <w:rPr>
          <w:rFonts w:ascii="Arial" w:hAnsi="Arial" w:cs="Arial"/>
          <w:b/>
          <w:sz w:val="24"/>
          <w:szCs w:val="24"/>
          <w:lang w:val="pl-PL"/>
        </w:rPr>
        <w:t xml:space="preserve">Artykuł 2 – Odpowiedzialność organizatorów względem zawodników i działaczy </w:t>
      </w:r>
      <w:r w:rsidRPr="00350F36">
        <w:rPr>
          <w:rFonts w:ascii="Arial" w:hAnsi="Arial" w:cs="Arial"/>
          <w:b/>
          <w:sz w:val="24"/>
          <w:szCs w:val="24"/>
          <w:lang w:val="pl-PL"/>
        </w:rPr>
        <w:br/>
      </w:r>
    </w:p>
    <w:p w:rsidR="00D63B8E" w:rsidRPr="00350F36" w:rsidRDefault="00D63B8E" w:rsidP="00D63B8E">
      <w:pPr>
        <w:ind w:right="15"/>
        <w:rPr>
          <w:rFonts w:ascii="Arial" w:hAnsi="Arial" w:cs="Arial"/>
          <w:b/>
          <w:sz w:val="24"/>
          <w:szCs w:val="24"/>
          <w:lang w:val="pl-PL"/>
        </w:rPr>
      </w:pPr>
      <w:r w:rsidRPr="00350F36">
        <w:rPr>
          <w:rFonts w:ascii="Arial" w:hAnsi="Arial" w:cs="Arial"/>
          <w:b/>
          <w:sz w:val="24"/>
          <w:szCs w:val="24"/>
          <w:lang w:val="pl-PL"/>
        </w:rPr>
        <w:t>2.1 Odpowiedzialność</w:t>
      </w:r>
    </w:p>
    <w:p w:rsidR="00D63B8E" w:rsidRPr="00350F36" w:rsidRDefault="00D63B8E" w:rsidP="00D63B8E">
      <w:pPr>
        <w:ind w:right="15"/>
        <w:rPr>
          <w:rFonts w:ascii="Arial" w:hAnsi="Arial" w:cs="Arial"/>
          <w:sz w:val="24"/>
          <w:szCs w:val="24"/>
          <w:lang w:val="pl-PL"/>
        </w:rPr>
      </w:pPr>
      <w:r w:rsidRPr="00350F36">
        <w:rPr>
          <w:rFonts w:ascii="Arial" w:hAnsi="Arial" w:cs="Arial"/>
          <w:sz w:val="24"/>
          <w:szCs w:val="24"/>
          <w:lang w:val="pl-PL"/>
        </w:rPr>
        <w:t>Organizator Mistrzostw Świata pokryje koszty zakwaterowania w pokojach dwuosobowych oraz wyżywienia (śniadanie, obiad i kolacja) zawodniczek i działaczy na następujących zasadach:</w:t>
      </w:r>
      <w:r w:rsidRPr="00350F36">
        <w:rPr>
          <w:rFonts w:ascii="Arial" w:hAnsi="Arial" w:cs="Arial"/>
          <w:sz w:val="24"/>
          <w:szCs w:val="24"/>
          <w:lang w:val="pl-PL"/>
        </w:rPr>
        <w:br/>
      </w:r>
    </w:p>
    <w:p w:rsidR="00D63B8E" w:rsidRPr="00350F36" w:rsidRDefault="00D63B8E" w:rsidP="00D63B8E">
      <w:pPr>
        <w:pStyle w:val="Akapitzlist"/>
        <w:numPr>
          <w:ilvl w:val="0"/>
          <w:numId w:val="2"/>
        </w:numPr>
        <w:tabs>
          <w:tab w:val="left" w:pos="142"/>
          <w:tab w:val="left" w:pos="284"/>
        </w:tabs>
        <w:spacing w:before="18" w:line="240" w:lineRule="exact"/>
        <w:ind w:left="284" w:right="15"/>
        <w:rPr>
          <w:rFonts w:ascii="Arial" w:hAnsi="Arial" w:cs="Arial"/>
          <w:sz w:val="24"/>
          <w:szCs w:val="24"/>
          <w:lang w:val="pl-PL"/>
        </w:rPr>
      </w:pPr>
      <w:r w:rsidRPr="00350F36">
        <w:rPr>
          <w:rFonts w:ascii="Arial" w:hAnsi="Arial" w:cs="Arial"/>
          <w:b/>
          <w:sz w:val="24"/>
          <w:szCs w:val="24"/>
          <w:lang w:val="pl-PL"/>
        </w:rPr>
        <w:t>Mistrzostwa Świata</w:t>
      </w:r>
      <w:r w:rsidR="00FD4C1E" w:rsidRPr="00350F36">
        <w:rPr>
          <w:rFonts w:ascii="Arial" w:hAnsi="Arial" w:cs="Arial"/>
          <w:b/>
          <w:sz w:val="24"/>
          <w:szCs w:val="24"/>
          <w:lang w:val="pl-PL"/>
        </w:rPr>
        <w:t xml:space="preserve"> Fit-Model </w:t>
      </w:r>
      <w:r w:rsidR="00FD4C1E" w:rsidRPr="00350F36">
        <w:rPr>
          <w:rFonts w:ascii="Arial" w:hAnsi="Arial" w:cs="Arial"/>
          <w:sz w:val="24"/>
          <w:szCs w:val="24"/>
          <w:lang w:val="pl-PL"/>
        </w:rPr>
        <w:t>(obejmujące fit-model kobiet i mężczyzn)</w:t>
      </w:r>
      <w:r w:rsidRPr="00350F36">
        <w:rPr>
          <w:rFonts w:ascii="Arial" w:hAnsi="Arial" w:cs="Arial"/>
          <w:sz w:val="24"/>
          <w:szCs w:val="24"/>
          <w:lang w:val="pl-PL"/>
        </w:rPr>
        <w:t>: przez 4 dni (3 noclegi) dla następującej liczby osób:</w:t>
      </w:r>
      <w:r w:rsidRPr="00350F36">
        <w:rPr>
          <w:rFonts w:ascii="Arial" w:hAnsi="Arial" w:cs="Arial"/>
          <w:sz w:val="24"/>
          <w:szCs w:val="24"/>
          <w:lang w:val="pl-PL"/>
        </w:rPr>
        <w:br/>
      </w:r>
    </w:p>
    <w:p w:rsidR="00D63B8E" w:rsidRPr="00350F36" w:rsidRDefault="00D63B8E" w:rsidP="00D63B8E">
      <w:pPr>
        <w:pStyle w:val="Akapitzlist"/>
        <w:numPr>
          <w:ilvl w:val="1"/>
          <w:numId w:val="2"/>
        </w:numPr>
        <w:tabs>
          <w:tab w:val="left" w:pos="142"/>
        </w:tabs>
        <w:spacing w:before="18" w:line="240" w:lineRule="exact"/>
        <w:ind w:left="567" w:right="15"/>
        <w:rPr>
          <w:rFonts w:ascii="Arial" w:hAnsi="Arial" w:cs="Arial"/>
          <w:sz w:val="24"/>
          <w:szCs w:val="24"/>
          <w:lang w:val="pl-PL"/>
        </w:rPr>
      </w:pPr>
      <w:r w:rsidRPr="00350F36">
        <w:rPr>
          <w:rFonts w:ascii="Arial" w:hAnsi="Arial" w:cs="Arial"/>
          <w:sz w:val="24"/>
          <w:szCs w:val="24"/>
          <w:lang w:val="pl-PL"/>
        </w:rPr>
        <w:t>Przy trzech lub więcej zawodni</w:t>
      </w:r>
      <w:r w:rsidR="00FD4C1E" w:rsidRPr="00350F36">
        <w:rPr>
          <w:rFonts w:ascii="Arial" w:hAnsi="Arial" w:cs="Arial"/>
          <w:sz w:val="24"/>
          <w:szCs w:val="24"/>
          <w:lang w:val="pl-PL"/>
        </w:rPr>
        <w:t>cz</w:t>
      </w:r>
      <w:r w:rsidRPr="00350F36">
        <w:rPr>
          <w:rFonts w:ascii="Arial" w:hAnsi="Arial" w:cs="Arial"/>
          <w:sz w:val="24"/>
          <w:szCs w:val="24"/>
          <w:lang w:val="pl-PL"/>
        </w:rPr>
        <w:t>kach – dla dwóch oficjalnych delegatów</w:t>
      </w:r>
    </w:p>
    <w:p w:rsidR="00D63B8E" w:rsidRPr="00350F36" w:rsidRDefault="00FD4C1E" w:rsidP="00D63B8E">
      <w:pPr>
        <w:pStyle w:val="Akapitzlist"/>
        <w:numPr>
          <w:ilvl w:val="1"/>
          <w:numId w:val="2"/>
        </w:numPr>
        <w:tabs>
          <w:tab w:val="left" w:pos="142"/>
        </w:tabs>
        <w:spacing w:before="18" w:line="240" w:lineRule="exact"/>
        <w:ind w:left="567" w:right="15"/>
        <w:rPr>
          <w:rFonts w:ascii="Arial" w:hAnsi="Arial" w:cs="Arial"/>
          <w:sz w:val="24"/>
          <w:szCs w:val="24"/>
          <w:lang w:val="pl-PL"/>
        </w:rPr>
      </w:pPr>
      <w:r w:rsidRPr="00350F36">
        <w:rPr>
          <w:rFonts w:ascii="Arial" w:hAnsi="Arial" w:cs="Arial"/>
          <w:sz w:val="24"/>
          <w:szCs w:val="24"/>
          <w:lang w:val="pl-PL"/>
        </w:rPr>
        <w:t>Przy jednej</w:t>
      </w:r>
      <w:r w:rsidR="00D63B8E" w:rsidRPr="00350F36">
        <w:rPr>
          <w:rFonts w:ascii="Arial" w:hAnsi="Arial" w:cs="Arial"/>
          <w:sz w:val="24"/>
          <w:szCs w:val="24"/>
          <w:lang w:val="pl-PL"/>
        </w:rPr>
        <w:t xml:space="preserve"> lub dwóch zawodni</w:t>
      </w:r>
      <w:r w:rsidRPr="00350F36">
        <w:rPr>
          <w:rFonts w:ascii="Arial" w:hAnsi="Arial" w:cs="Arial"/>
          <w:sz w:val="24"/>
          <w:szCs w:val="24"/>
          <w:lang w:val="pl-PL"/>
        </w:rPr>
        <w:t>cz</w:t>
      </w:r>
      <w:r w:rsidR="00D63B8E" w:rsidRPr="00350F36">
        <w:rPr>
          <w:rFonts w:ascii="Arial" w:hAnsi="Arial" w:cs="Arial"/>
          <w:sz w:val="24"/>
          <w:szCs w:val="24"/>
          <w:lang w:val="pl-PL"/>
        </w:rPr>
        <w:t>kach – dla jednego oficjalnego delegata</w:t>
      </w:r>
    </w:p>
    <w:p w:rsidR="00D63B8E" w:rsidRPr="00350F36" w:rsidRDefault="00D63B8E" w:rsidP="00D63B8E">
      <w:pPr>
        <w:tabs>
          <w:tab w:val="left" w:pos="142"/>
        </w:tabs>
        <w:spacing w:before="2" w:line="260" w:lineRule="exact"/>
        <w:ind w:right="15"/>
        <w:rPr>
          <w:rFonts w:ascii="Arial" w:hAnsi="Arial" w:cs="Arial"/>
          <w:sz w:val="24"/>
          <w:szCs w:val="24"/>
          <w:lang w:val="pl-PL"/>
        </w:rPr>
      </w:pPr>
    </w:p>
    <w:p w:rsidR="00D63B8E" w:rsidRPr="00350F36" w:rsidRDefault="00D63B8E" w:rsidP="00D63B8E">
      <w:pPr>
        <w:pStyle w:val="Tekstpodstawowy"/>
        <w:tabs>
          <w:tab w:val="left" w:pos="142"/>
        </w:tabs>
        <w:spacing w:before="6"/>
        <w:ind w:left="0" w:right="15"/>
        <w:rPr>
          <w:rFonts w:cs="Arial"/>
          <w:b/>
          <w:i/>
          <w:sz w:val="24"/>
          <w:szCs w:val="24"/>
          <w:lang w:val="pl-PL"/>
        </w:rPr>
      </w:pPr>
      <w:r w:rsidRPr="00350F36">
        <w:rPr>
          <w:rFonts w:cs="Arial"/>
          <w:b/>
          <w:i/>
          <w:sz w:val="24"/>
          <w:szCs w:val="24"/>
          <w:lang w:val="pl-PL"/>
        </w:rPr>
        <w:t>Uwaga 1:</w:t>
      </w:r>
      <w:r w:rsidRPr="00350F36">
        <w:rPr>
          <w:rFonts w:cs="Arial"/>
          <w:i/>
          <w:sz w:val="24"/>
          <w:szCs w:val="24"/>
          <w:lang w:val="pl-PL"/>
        </w:rPr>
        <w:t xml:space="preserve"> Maksymalna dopuszczalna liczba zawodników i zawodniczek wystawianych przez Federację Narodową w Drużynie A nie może przekraczać liczby kategorii rozgrywanych na tych Mistrzostwach, z ograniczaniem do maksimum dwóch w dowolnej kategorii.</w:t>
      </w:r>
      <w:r w:rsidRPr="00350F36">
        <w:rPr>
          <w:rFonts w:cs="Arial"/>
          <w:i/>
          <w:sz w:val="24"/>
          <w:szCs w:val="24"/>
          <w:lang w:val="pl-PL"/>
        </w:rPr>
        <w:br/>
      </w:r>
    </w:p>
    <w:p w:rsidR="00D63B8E" w:rsidRPr="00350F36" w:rsidRDefault="00D63B8E" w:rsidP="00D63B8E">
      <w:pPr>
        <w:tabs>
          <w:tab w:val="left" w:pos="142"/>
        </w:tabs>
        <w:spacing w:before="5" w:line="260" w:lineRule="exact"/>
        <w:ind w:right="15"/>
        <w:rPr>
          <w:rFonts w:ascii="Arial" w:hAnsi="Arial" w:cs="Arial"/>
          <w:i/>
          <w:sz w:val="24"/>
          <w:szCs w:val="24"/>
          <w:lang w:val="pl-PL"/>
        </w:rPr>
      </w:pPr>
      <w:r w:rsidRPr="00350F36">
        <w:rPr>
          <w:rFonts w:ascii="Arial" w:hAnsi="Arial" w:cs="Arial"/>
          <w:b/>
          <w:i/>
          <w:sz w:val="24"/>
          <w:szCs w:val="24"/>
          <w:lang w:val="pl-PL"/>
        </w:rPr>
        <w:t>Uwaga 2:</w:t>
      </w:r>
      <w:r w:rsidRPr="00350F36">
        <w:rPr>
          <w:rFonts w:ascii="Arial" w:hAnsi="Arial" w:cs="Arial"/>
          <w:i/>
          <w:sz w:val="24"/>
          <w:szCs w:val="24"/>
          <w:lang w:val="pl-PL"/>
        </w:rPr>
        <w:t xml:space="preserve"> Maksymalna dopuszczalna liczba zawodniczek wystawianych przez Federację Narodową w Drużynie A w którejkolwiek konkurencji nie może przekraczać liczby kategorii w tej konkurencji. </w:t>
      </w:r>
      <w:r w:rsidR="0062200F" w:rsidRPr="00350F36">
        <w:rPr>
          <w:rFonts w:ascii="Arial" w:hAnsi="Arial" w:cs="Arial"/>
          <w:i/>
          <w:sz w:val="24"/>
          <w:szCs w:val="24"/>
          <w:lang w:val="pl-PL"/>
        </w:rPr>
        <w:br/>
      </w:r>
      <w:r w:rsidRPr="00350F36">
        <w:rPr>
          <w:rFonts w:ascii="Arial" w:hAnsi="Arial" w:cs="Arial"/>
          <w:i/>
          <w:sz w:val="24"/>
          <w:szCs w:val="24"/>
          <w:lang w:val="pl-PL"/>
        </w:rPr>
        <w:t xml:space="preserve"> </w:t>
      </w:r>
    </w:p>
    <w:p w:rsidR="00D63B8E" w:rsidRPr="00350F36" w:rsidRDefault="00D63B8E" w:rsidP="00D63B8E">
      <w:pPr>
        <w:tabs>
          <w:tab w:val="left" w:pos="142"/>
        </w:tabs>
        <w:ind w:right="15"/>
        <w:rPr>
          <w:rFonts w:ascii="Arial" w:eastAsia="Arial" w:hAnsi="Arial" w:cs="Arial"/>
          <w:b/>
          <w:i/>
          <w:sz w:val="24"/>
          <w:szCs w:val="24"/>
          <w:lang w:val="pl-PL"/>
        </w:rPr>
      </w:pPr>
      <w:r w:rsidRPr="00350F36">
        <w:rPr>
          <w:rFonts w:ascii="Arial" w:hAnsi="Arial" w:cs="Arial"/>
          <w:b/>
          <w:i/>
          <w:sz w:val="24"/>
          <w:szCs w:val="24"/>
          <w:lang w:val="pl-PL"/>
        </w:rPr>
        <w:t xml:space="preserve">Uwaga 3: </w:t>
      </w:r>
      <w:r w:rsidRPr="00350F36">
        <w:rPr>
          <w:rFonts w:ascii="Arial" w:hAnsi="Arial" w:cs="Arial"/>
          <w:i/>
          <w:sz w:val="24"/>
          <w:szCs w:val="24"/>
          <w:lang w:val="pl-PL"/>
        </w:rPr>
        <w:t xml:space="preserve">Każda Federacja Narodowa może maksymalnie wystawić w Drużynie A </w:t>
      </w:r>
      <w:r w:rsidR="006C5C49" w:rsidRPr="00350F36">
        <w:rPr>
          <w:rFonts w:ascii="Arial" w:hAnsi="Arial" w:cs="Arial"/>
          <w:i/>
          <w:sz w:val="24"/>
          <w:szCs w:val="24"/>
          <w:lang w:val="pl-PL"/>
        </w:rPr>
        <w:t>sześcioro zawodników i zawodniczek (</w:t>
      </w:r>
      <w:r w:rsidR="006C5C49" w:rsidRPr="00350F36">
        <w:rPr>
          <w:rFonts w:ascii="Arial" w:hAnsi="Arial" w:cs="Arial"/>
          <w:b/>
          <w:i/>
          <w:sz w:val="24"/>
          <w:szCs w:val="24"/>
          <w:lang w:val="pl-PL"/>
        </w:rPr>
        <w:t>trzy</w:t>
      </w:r>
      <w:r w:rsidRPr="00350F36">
        <w:rPr>
          <w:rFonts w:ascii="Arial" w:hAnsi="Arial" w:cs="Arial"/>
          <w:b/>
          <w:i/>
          <w:sz w:val="24"/>
          <w:szCs w:val="24"/>
          <w:lang w:val="pl-PL"/>
        </w:rPr>
        <w:t xml:space="preserve"> zawodniczki</w:t>
      </w:r>
      <w:r w:rsidR="006C5C49" w:rsidRPr="00350F36">
        <w:rPr>
          <w:rFonts w:ascii="Arial" w:hAnsi="Arial" w:cs="Arial"/>
          <w:i/>
          <w:sz w:val="24"/>
          <w:szCs w:val="24"/>
          <w:lang w:val="pl-PL"/>
        </w:rPr>
        <w:t xml:space="preserve"> i trzech zawodników</w:t>
      </w:r>
      <w:r w:rsidRPr="00350F36">
        <w:rPr>
          <w:rFonts w:ascii="Arial" w:hAnsi="Arial" w:cs="Arial"/>
          <w:i/>
          <w:sz w:val="24"/>
          <w:szCs w:val="24"/>
          <w:lang w:val="pl-PL"/>
        </w:rPr>
        <w:t xml:space="preserve">) i nie więcej niż dwóch zawodników / zawodniczek w jednej kategorii.  </w:t>
      </w:r>
      <w:r w:rsidR="0062200F" w:rsidRPr="00350F36">
        <w:rPr>
          <w:rFonts w:ascii="Arial" w:hAnsi="Arial" w:cs="Arial"/>
          <w:i/>
          <w:sz w:val="24"/>
          <w:szCs w:val="24"/>
          <w:lang w:val="pl-PL"/>
        </w:rPr>
        <w:br/>
      </w:r>
    </w:p>
    <w:p w:rsidR="00D63B8E" w:rsidRPr="00350F36" w:rsidRDefault="00D63B8E" w:rsidP="00D63B8E">
      <w:pPr>
        <w:tabs>
          <w:tab w:val="left" w:pos="142"/>
        </w:tabs>
        <w:ind w:right="15"/>
        <w:rPr>
          <w:rFonts w:ascii="Arial" w:eastAsia="Arial" w:hAnsi="Arial" w:cs="Arial"/>
          <w:b/>
          <w:i/>
          <w:spacing w:val="-1"/>
          <w:sz w:val="24"/>
          <w:szCs w:val="24"/>
          <w:lang w:val="pl-PL"/>
        </w:rPr>
      </w:pPr>
      <w:r w:rsidRPr="00350F36">
        <w:rPr>
          <w:rFonts w:ascii="Arial" w:hAnsi="Arial" w:cs="Arial"/>
          <w:b/>
          <w:i/>
          <w:sz w:val="24"/>
          <w:szCs w:val="24"/>
          <w:lang w:val="pl-PL"/>
        </w:rPr>
        <w:t xml:space="preserve">Uwaga 4: </w:t>
      </w:r>
      <w:r w:rsidRPr="00350F36">
        <w:rPr>
          <w:rFonts w:ascii="Arial" w:hAnsi="Arial" w:cs="Arial"/>
          <w:i/>
          <w:sz w:val="24"/>
          <w:szCs w:val="24"/>
          <w:lang w:val="pl-PL"/>
        </w:rPr>
        <w:t xml:space="preserve">Każda Federacja Narodowa może wystawić Drużynę B. </w:t>
      </w:r>
      <w:r w:rsidR="006C5C49" w:rsidRPr="00350F36">
        <w:rPr>
          <w:rFonts w:ascii="Arial" w:hAnsi="Arial" w:cs="Arial"/>
          <w:i/>
          <w:sz w:val="24"/>
          <w:szCs w:val="24"/>
          <w:lang w:val="pl-PL"/>
        </w:rPr>
        <w:t>L</w:t>
      </w:r>
      <w:r w:rsidRPr="00350F36">
        <w:rPr>
          <w:rFonts w:ascii="Arial" w:hAnsi="Arial" w:cs="Arial"/>
          <w:i/>
          <w:sz w:val="24"/>
          <w:szCs w:val="24"/>
          <w:lang w:val="pl-PL"/>
        </w:rPr>
        <w:t xml:space="preserve">iczba zawodników i zawodniczek w Drużynie B </w:t>
      </w:r>
      <w:r w:rsidR="006C5C49" w:rsidRPr="00350F36">
        <w:rPr>
          <w:rFonts w:ascii="Arial" w:hAnsi="Arial" w:cs="Arial"/>
          <w:i/>
          <w:sz w:val="24"/>
          <w:szCs w:val="24"/>
          <w:lang w:val="pl-PL"/>
        </w:rPr>
        <w:t xml:space="preserve">jest nielimitowana. </w:t>
      </w:r>
      <w:r w:rsidRPr="00350F36">
        <w:rPr>
          <w:rFonts w:ascii="Arial" w:hAnsi="Arial" w:cs="Arial"/>
          <w:i/>
          <w:sz w:val="24"/>
          <w:szCs w:val="24"/>
          <w:lang w:val="pl-PL"/>
        </w:rPr>
        <w:t>Szczegółowe informacje dotyczące składu Drużyn A i B zawarte są Sekcji 1: Przepisy ogólne, Artykuł 9.3.</w:t>
      </w:r>
      <w:r w:rsidRPr="00350F36">
        <w:rPr>
          <w:rFonts w:ascii="Arial" w:hAnsi="Arial" w:cs="Arial"/>
          <w:i/>
          <w:sz w:val="24"/>
          <w:szCs w:val="24"/>
          <w:lang w:val="pl-PL"/>
        </w:rPr>
        <w:br/>
      </w:r>
      <w:r w:rsidRPr="00350F36">
        <w:rPr>
          <w:rFonts w:ascii="Arial" w:hAnsi="Arial" w:cs="Arial"/>
          <w:b/>
          <w:i/>
          <w:sz w:val="24"/>
          <w:szCs w:val="24"/>
          <w:lang w:val="pl-PL"/>
        </w:rPr>
        <w:br/>
        <w:t xml:space="preserve">Uwaga 5: </w:t>
      </w:r>
      <w:r w:rsidR="00B54114" w:rsidRPr="00350F36">
        <w:rPr>
          <w:rFonts w:ascii="Arial" w:hAnsi="Arial" w:cs="Arial"/>
          <w:i/>
          <w:sz w:val="24"/>
          <w:szCs w:val="24"/>
          <w:lang w:val="pl-PL"/>
        </w:rPr>
        <w:t>Delegac</w:t>
      </w:r>
      <w:r w:rsidRPr="00350F36">
        <w:rPr>
          <w:rFonts w:ascii="Arial" w:hAnsi="Arial" w:cs="Arial"/>
          <w:i/>
          <w:sz w:val="24"/>
          <w:szCs w:val="24"/>
          <w:lang w:val="pl-PL"/>
        </w:rPr>
        <w:t xml:space="preserve">i przyjeżdżający bez zawodników są zobowiązani wykupić Pełen Pakiet Pobytowy. </w:t>
      </w:r>
      <w:r w:rsidRPr="00350F36">
        <w:rPr>
          <w:rFonts w:ascii="Arial" w:hAnsi="Arial" w:cs="Arial"/>
          <w:i/>
          <w:sz w:val="24"/>
          <w:szCs w:val="24"/>
          <w:lang w:val="pl-PL"/>
        </w:rPr>
        <w:br/>
      </w:r>
      <w:r w:rsidRPr="00350F36">
        <w:rPr>
          <w:rFonts w:ascii="Arial" w:hAnsi="Arial" w:cs="Arial"/>
          <w:b/>
          <w:i/>
          <w:sz w:val="24"/>
          <w:szCs w:val="24"/>
          <w:lang w:val="pl-PL"/>
        </w:rPr>
        <w:br/>
        <w:t xml:space="preserve">Uwaga 6: </w:t>
      </w:r>
      <w:r w:rsidRPr="00350F36">
        <w:rPr>
          <w:rFonts w:ascii="Arial" w:hAnsi="Arial" w:cs="Arial"/>
          <w:i/>
          <w:sz w:val="24"/>
          <w:szCs w:val="24"/>
          <w:lang w:val="pl-PL"/>
        </w:rPr>
        <w:t>Na mocy umowy zawartej między IFBB i Organizatorem,</w:t>
      </w:r>
      <w:r w:rsidR="006C5C49" w:rsidRPr="00350F36">
        <w:rPr>
          <w:rFonts w:ascii="Arial" w:hAnsi="Arial" w:cs="Arial"/>
          <w:i/>
          <w:sz w:val="24"/>
          <w:szCs w:val="24"/>
          <w:lang w:val="pl-PL"/>
        </w:rPr>
        <w:t xml:space="preserve"> dopuszczalne jest dodanie jednej</w:t>
      </w:r>
      <w:r w:rsidRPr="00350F36">
        <w:rPr>
          <w:rFonts w:ascii="Arial" w:hAnsi="Arial" w:cs="Arial"/>
          <w:i/>
          <w:sz w:val="24"/>
          <w:szCs w:val="24"/>
          <w:lang w:val="pl-PL"/>
        </w:rPr>
        <w:t xml:space="preserve"> dodatkowej kategorii do programu Mistrzostw.</w:t>
      </w:r>
    </w:p>
    <w:p w:rsidR="00D63B8E" w:rsidRPr="00350F36" w:rsidRDefault="00D63B8E">
      <w:pPr>
        <w:rPr>
          <w:rFonts w:ascii="Arial" w:hAnsi="Arial" w:cs="Arial"/>
          <w:sz w:val="24"/>
          <w:szCs w:val="24"/>
          <w:lang w:val="pl-PL"/>
        </w:rPr>
      </w:pPr>
    </w:p>
    <w:p w:rsidR="00D63B8E" w:rsidRPr="00350F36" w:rsidRDefault="00D63B8E">
      <w:pPr>
        <w:rPr>
          <w:rFonts w:ascii="Arial" w:hAnsi="Arial" w:cs="Arial"/>
          <w:sz w:val="24"/>
          <w:szCs w:val="24"/>
          <w:lang w:val="pl-PL"/>
        </w:rPr>
      </w:pPr>
    </w:p>
    <w:p w:rsidR="00B10DAB" w:rsidRPr="00350F36" w:rsidRDefault="00B10DAB" w:rsidP="00B10DAB">
      <w:pPr>
        <w:tabs>
          <w:tab w:val="left" w:pos="142"/>
        </w:tabs>
        <w:spacing w:before="19" w:line="240" w:lineRule="exact"/>
        <w:ind w:right="15"/>
        <w:rPr>
          <w:rFonts w:ascii="Arial" w:hAnsi="Arial" w:cs="Arial"/>
          <w:sz w:val="24"/>
          <w:szCs w:val="24"/>
          <w:lang w:val="pl-PL"/>
        </w:rPr>
      </w:pPr>
      <w:r w:rsidRPr="00350F36">
        <w:rPr>
          <w:rFonts w:ascii="Arial" w:hAnsi="Arial" w:cs="Arial"/>
          <w:b/>
          <w:sz w:val="24"/>
          <w:szCs w:val="24"/>
          <w:lang w:val="pl-PL"/>
        </w:rPr>
        <w:lastRenderedPageBreak/>
        <w:t>Artykuł 3 – Kategorie</w:t>
      </w:r>
      <w:r w:rsidRPr="00350F36">
        <w:rPr>
          <w:rFonts w:ascii="Arial" w:hAnsi="Arial" w:cs="Arial"/>
          <w:b/>
          <w:sz w:val="24"/>
          <w:szCs w:val="24"/>
          <w:lang w:val="pl-PL"/>
        </w:rPr>
        <w:br/>
      </w:r>
      <w:r w:rsidRPr="00350F36">
        <w:rPr>
          <w:rFonts w:ascii="Arial" w:hAnsi="Arial" w:cs="Arial"/>
          <w:sz w:val="24"/>
          <w:szCs w:val="24"/>
          <w:lang w:val="pl-PL"/>
        </w:rPr>
        <w:t>3.1 Kategorie:</w:t>
      </w:r>
      <w:r w:rsidRPr="00350F36">
        <w:rPr>
          <w:rFonts w:ascii="Arial" w:hAnsi="Arial" w:cs="Arial"/>
          <w:sz w:val="24"/>
          <w:szCs w:val="24"/>
          <w:lang w:val="pl-PL"/>
        </w:rPr>
        <w:br/>
        <w:t xml:space="preserve">Na Mistrzostwach Świata rywalizacja w </w:t>
      </w:r>
      <w:r w:rsidR="002633C2" w:rsidRPr="00350F36">
        <w:rPr>
          <w:rFonts w:ascii="Arial" w:hAnsi="Arial" w:cs="Arial"/>
          <w:sz w:val="24"/>
          <w:szCs w:val="24"/>
          <w:lang w:val="pl-PL"/>
        </w:rPr>
        <w:t>konkurencji Fit-Model</w:t>
      </w:r>
      <w:r w:rsidRPr="00350F36">
        <w:rPr>
          <w:rFonts w:ascii="Arial" w:hAnsi="Arial" w:cs="Arial"/>
          <w:sz w:val="24"/>
          <w:szCs w:val="24"/>
          <w:lang w:val="pl-PL"/>
        </w:rPr>
        <w:t xml:space="preserve"> </w:t>
      </w:r>
      <w:r w:rsidR="00EE6F11" w:rsidRPr="00350F36">
        <w:rPr>
          <w:rFonts w:ascii="Arial" w:hAnsi="Arial" w:cs="Arial"/>
          <w:sz w:val="24"/>
          <w:szCs w:val="24"/>
          <w:lang w:val="pl-PL"/>
        </w:rPr>
        <w:t>K</w:t>
      </w:r>
      <w:r w:rsidR="002633C2" w:rsidRPr="00350F36">
        <w:rPr>
          <w:rFonts w:ascii="Arial" w:hAnsi="Arial" w:cs="Arial"/>
          <w:sz w:val="24"/>
          <w:szCs w:val="24"/>
          <w:lang w:val="pl-PL"/>
        </w:rPr>
        <w:t xml:space="preserve">obiet </w:t>
      </w:r>
      <w:r w:rsidRPr="00350F36">
        <w:rPr>
          <w:rFonts w:ascii="Arial" w:hAnsi="Arial" w:cs="Arial"/>
          <w:sz w:val="24"/>
          <w:szCs w:val="24"/>
          <w:lang w:val="pl-PL"/>
        </w:rPr>
        <w:t xml:space="preserve">odbywa się w następujących kategoriach: </w:t>
      </w:r>
      <w:r w:rsidRPr="00350F36">
        <w:rPr>
          <w:rFonts w:ascii="Arial" w:hAnsi="Arial" w:cs="Arial"/>
          <w:sz w:val="24"/>
          <w:szCs w:val="24"/>
          <w:lang w:val="pl-PL"/>
        </w:rPr>
        <w:br/>
      </w:r>
    </w:p>
    <w:p w:rsidR="00B10DAB" w:rsidRPr="00350F36" w:rsidRDefault="002633C2" w:rsidP="00B10DAB">
      <w:pPr>
        <w:pStyle w:val="Akapitzlist"/>
        <w:numPr>
          <w:ilvl w:val="0"/>
          <w:numId w:val="4"/>
        </w:numPr>
        <w:tabs>
          <w:tab w:val="left" w:pos="142"/>
          <w:tab w:val="left" w:pos="2552"/>
        </w:tabs>
        <w:spacing w:before="19" w:line="240" w:lineRule="exact"/>
        <w:ind w:right="15"/>
        <w:rPr>
          <w:rFonts w:ascii="Arial" w:hAnsi="Arial" w:cs="Arial"/>
          <w:sz w:val="24"/>
          <w:szCs w:val="24"/>
          <w:lang w:val="pl-PL"/>
        </w:rPr>
      </w:pPr>
      <w:r w:rsidRPr="00350F36">
        <w:rPr>
          <w:rFonts w:ascii="Arial" w:hAnsi="Arial" w:cs="Arial"/>
          <w:sz w:val="24"/>
          <w:szCs w:val="24"/>
          <w:lang w:val="pl-PL"/>
        </w:rPr>
        <w:t>Kategoria A</w:t>
      </w:r>
      <w:r w:rsidR="00B10DAB" w:rsidRPr="00350F36">
        <w:rPr>
          <w:rFonts w:ascii="Arial" w:hAnsi="Arial" w:cs="Arial"/>
          <w:sz w:val="24"/>
          <w:szCs w:val="24"/>
          <w:lang w:val="pl-PL"/>
        </w:rPr>
        <w:t>:</w:t>
      </w:r>
      <w:r w:rsidR="00B10DAB" w:rsidRPr="00350F36">
        <w:rPr>
          <w:rFonts w:ascii="Arial" w:hAnsi="Arial" w:cs="Arial"/>
          <w:sz w:val="24"/>
          <w:szCs w:val="24"/>
          <w:lang w:val="pl-PL"/>
        </w:rPr>
        <w:tab/>
        <w:t>do 163 cm włącznie</w:t>
      </w:r>
    </w:p>
    <w:p w:rsidR="00B10DAB" w:rsidRPr="00350F36" w:rsidRDefault="002633C2" w:rsidP="00B10DAB">
      <w:pPr>
        <w:pStyle w:val="Akapitzlist"/>
        <w:numPr>
          <w:ilvl w:val="0"/>
          <w:numId w:val="4"/>
        </w:numPr>
        <w:tabs>
          <w:tab w:val="left" w:pos="142"/>
          <w:tab w:val="left" w:pos="2552"/>
        </w:tabs>
        <w:spacing w:before="19" w:line="240" w:lineRule="exact"/>
        <w:ind w:right="15"/>
        <w:rPr>
          <w:rFonts w:ascii="Arial" w:hAnsi="Arial" w:cs="Arial"/>
          <w:sz w:val="24"/>
          <w:szCs w:val="24"/>
          <w:lang w:val="pl-PL"/>
        </w:rPr>
      </w:pPr>
      <w:r w:rsidRPr="00350F36">
        <w:rPr>
          <w:rFonts w:ascii="Arial" w:hAnsi="Arial" w:cs="Arial"/>
          <w:sz w:val="24"/>
          <w:szCs w:val="24"/>
          <w:lang w:val="pl-PL"/>
        </w:rPr>
        <w:t>Kategoria B</w:t>
      </w:r>
      <w:r w:rsidR="00B10DAB" w:rsidRPr="00350F36">
        <w:rPr>
          <w:rFonts w:ascii="Arial" w:hAnsi="Arial" w:cs="Arial"/>
          <w:sz w:val="24"/>
          <w:szCs w:val="24"/>
          <w:lang w:val="pl-PL"/>
        </w:rPr>
        <w:t xml:space="preserve">: </w:t>
      </w:r>
      <w:r w:rsidRPr="00350F36">
        <w:rPr>
          <w:rFonts w:ascii="Arial" w:hAnsi="Arial" w:cs="Arial"/>
          <w:sz w:val="24"/>
          <w:szCs w:val="24"/>
          <w:lang w:val="pl-PL"/>
        </w:rPr>
        <w:tab/>
        <w:t>do 168</w:t>
      </w:r>
      <w:r w:rsidR="00B10DAB" w:rsidRPr="00350F36">
        <w:rPr>
          <w:rFonts w:ascii="Arial" w:hAnsi="Arial" w:cs="Arial"/>
          <w:sz w:val="24"/>
          <w:szCs w:val="24"/>
          <w:lang w:val="pl-PL"/>
        </w:rPr>
        <w:t xml:space="preserve"> cm włącznie</w:t>
      </w:r>
    </w:p>
    <w:p w:rsidR="00B10DAB" w:rsidRPr="00350F36" w:rsidRDefault="00B10DAB" w:rsidP="00B10DAB">
      <w:pPr>
        <w:pStyle w:val="Akapitzlist"/>
        <w:numPr>
          <w:ilvl w:val="0"/>
          <w:numId w:val="4"/>
        </w:numPr>
        <w:tabs>
          <w:tab w:val="left" w:pos="142"/>
          <w:tab w:val="left" w:pos="2552"/>
        </w:tabs>
        <w:spacing w:before="19" w:line="240" w:lineRule="exact"/>
        <w:ind w:right="15"/>
        <w:rPr>
          <w:rFonts w:ascii="Arial" w:hAnsi="Arial" w:cs="Arial"/>
          <w:sz w:val="24"/>
          <w:szCs w:val="24"/>
          <w:lang w:val="pl-PL"/>
        </w:rPr>
      </w:pPr>
      <w:r w:rsidRPr="00350F36">
        <w:rPr>
          <w:rFonts w:ascii="Arial" w:hAnsi="Arial" w:cs="Arial"/>
          <w:sz w:val="24"/>
          <w:szCs w:val="24"/>
          <w:lang w:val="pl-PL"/>
        </w:rPr>
        <w:t xml:space="preserve">Kategoria </w:t>
      </w:r>
      <w:r w:rsidR="002633C2" w:rsidRPr="00350F36">
        <w:rPr>
          <w:rFonts w:ascii="Arial" w:hAnsi="Arial" w:cs="Arial"/>
          <w:sz w:val="24"/>
          <w:szCs w:val="24"/>
          <w:lang w:val="pl-PL"/>
        </w:rPr>
        <w:t>C:</w:t>
      </w:r>
      <w:r w:rsidR="002633C2" w:rsidRPr="00350F36">
        <w:rPr>
          <w:rFonts w:ascii="Arial" w:hAnsi="Arial" w:cs="Arial"/>
          <w:sz w:val="24"/>
          <w:szCs w:val="24"/>
          <w:lang w:val="pl-PL"/>
        </w:rPr>
        <w:tab/>
        <w:t>powyżej 168 cm</w:t>
      </w:r>
    </w:p>
    <w:p w:rsidR="00B10DAB" w:rsidRPr="00350F36" w:rsidRDefault="00B10DAB" w:rsidP="00B10DAB">
      <w:pPr>
        <w:pStyle w:val="Akapitzlist"/>
        <w:tabs>
          <w:tab w:val="left" w:pos="142"/>
          <w:tab w:val="left" w:pos="2552"/>
        </w:tabs>
        <w:spacing w:before="19" w:line="240" w:lineRule="exact"/>
        <w:ind w:left="720" w:right="15"/>
        <w:rPr>
          <w:rFonts w:ascii="Arial" w:hAnsi="Arial" w:cs="Arial"/>
          <w:sz w:val="24"/>
          <w:szCs w:val="24"/>
          <w:lang w:val="pl-PL"/>
        </w:rPr>
      </w:pPr>
    </w:p>
    <w:p w:rsidR="00B10DAB" w:rsidRPr="00350F36" w:rsidRDefault="00B10DAB" w:rsidP="00B10DAB">
      <w:pPr>
        <w:pStyle w:val="Heading1"/>
        <w:tabs>
          <w:tab w:val="left" w:pos="142"/>
        </w:tabs>
        <w:ind w:left="0" w:right="15"/>
        <w:rPr>
          <w:rFonts w:cs="Arial"/>
          <w:sz w:val="24"/>
          <w:szCs w:val="24"/>
          <w:lang w:val="pl-PL"/>
        </w:rPr>
      </w:pPr>
      <w:r w:rsidRPr="00350F36">
        <w:rPr>
          <w:rFonts w:cs="Arial"/>
          <w:sz w:val="24"/>
          <w:szCs w:val="24"/>
          <w:lang w:val="pl-PL"/>
        </w:rPr>
        <w:t>Artykuł 4</w:t>
      </w:r>
      <w:r w:rsidRPr="00350F36">
        <w:rPr>
          <w:rFonts w:cs="Arial"/>
          <w:spacing w:val="13"/>
          <w:sz w:val="24"/>
          <w:szCs w:val="24"/>
          <w:lang w:val="pl-PL"/>
        </w:rPr>
        <w:t xml:space="preserve"> </w:t>
      </w:r>
      <w:r w:rsidRPr="00350F36">
        <w:rPr>
          <w:rFonts w:cs="Arial"/>
          <w:sz w:val="24"/>
          <w:szCs w:val="24"/>
          <w:lang w:val="pl-PL"/>
        </w:rPr>
        <w:t>–</w:t>
      </w:r>
      <w:r w:rsidRPr="00350F36">
        <w:rPr>
          <w:rFonts w:cs="Arial"/>
          <w:spacing w:val="12"/>
          <w:sz w:val="24"/>
          <w:szCs w:val="24"/>
          <w:lang w:val="pl-PL"/>
        </w:rPr>
        <w:t xml:space="preserve"> </w:t>
      </w:r>
      <w:r w:rsidRPr="00350F36">
        <w:rPr>
          <w:rFonts w:cs="Arial"/>
          <w:sz w:val="24"/>
          <w:szCs w:val="24"/>
          <w:lang w:val="pl-PL"/>
        </w:rPr>
        <w:t>Rundy</w:t>
      </w:r>
    </w:p>
    <w:p w:rsidR="00B10DAB" w:rsidRPr="00350F36" w:rsidRDefault="00B10DAB" w:rsidP="00B10DAB">
      <w:pPr>
        <w:pStyle w:val="Tekstpodstawowy"/>
        <w:tabs>
          <w:tab w:val="left" w:pos="142"/>
        </w:tabs>
        <w:ind w:left="0" w:right="15"/>
        <w:rPr>
          <w:rFonts w:cs="Arial"/>
          <w:sz w:val="24"/>
          <w:szCs w:val="24"/>
          <w:lang w:val="pl-PL"/>
        </w:rPr>
      </w:pPr>
      <w:r w:rsidRPr="00350F36">
        <w:rPr>
          <w:rFonts w:cs="Arial"/>
          <w:sz w:val="24"/>
          <w:szCs w:val="24"/>
          <w:lang w:val="pl-PL"/>
        </w:rPr>
        <w:t>4.1</w:t>
      </w:r>
      <w:r w:rsidRPr="00350F36">
        <w:rPr>
          <w:rFonts w:cs="Arial"/>
          <w:spacing w:val="25"/>
          <w:sz w:val="24"/>
          <w:szCs w:val="24"/>
          <w:lang w:val="pl-PL"/>
        </w:rPr>
        <w:t xml:space="preserve"> </w:t>
      </w:r>
      <w:r w:rsidRPr="00350F36">
        <w:rPr>
          <w:rFonts w:cs="Arial"/>
          <w:sz w:val="24"/>
          <w:szCs w:val="24"/>
          <w:lang w:val="pl-PL"/>
        </w:rPr>
        <w:t>Rundy:</w:t>
      </w:r>
    </w:p>
    <w:p w:rsidR="00B10DAB" w:rsidRPr="00350F36" w:rsidRDefault="002633C2" w:rsidP="00B10DAB">
      <w:pPr>
        <w:pStyle w:val="Tekstpodstawowy"/>
        <w:tabs>
          <w:tab w:val="left" w:pos="142"/>
        </w:tabs>
        <w:spacing w:before="6"/>
        <w:ind w:left="0" w:right="15"/>
        <w:rPr>
          <w:rFonts w:cs="Arial"/>
          <w:sz w:val="24"/>
          <w:szCs w:val="24"/>
          <w:lang w:val="pl-PL"/>
        </w:rPr>
      </w:pPr>
      <w:r w:rsidRPr="00350F36">
        <w:rPr>
          <w:rFonts w:cs="Arial"/>
          <w:sz w:val="24"/>
          <w:szCs w:val="24"/>
          <w:lang w:val="pl-PL"/>
        </w:rPr>
        <w:t>Na zawodach</w:t>
      </w:r>
      <w:r w:rsidR="00B10DAB" w:rsidRPr="00350F36">
        <w:rPr>
          <w:rFonts w:cs="Arial"/>
          <w:sz w:val="24"/>
          <w:szCs w:val="24"/>
          <w:lang w:val="pl-PL"/>
        </w:rPr>
        <w:t xml:space="preserve"> </w:t>
      </w:r>
      <w:r w:rsidRPr="00350F36">
        <w:rPr>
          <w:rFonts w:cs="Arial"/>
          <w:sz w:val="24"/>
          <w:szCs w:val="24"/>
          <w:lang w:val="pl-PL"/>
        </w:rPr>
        <w:t>fit-model</w:t>
      </w:r>
      <w:r w:rsidR="00CA2E1E" w:rsidRPr="00350F36">
        <w:rPr>
          <w:rFonts w:cs="Arial"/>
          <w:sz w:val="24"/>
          <w:szCs w:val="24"/>
          <w:lang w:val="pl-PL"/>
        </w:rPr>
        <w:t xml:space="preserve"> </w:t>
      </w:r>
      <w:r w:rsidR="00B10DAB" w:rsidRPr="00350F36">
        <w:rPr>
          <w:rFonts w:cs="Arial"/>
          <w:sz w:val="24"/>
          <w:szCs w:val="24"/>
          <w:lang w:val="pl-PL"/>
        </w:rPr>
        <w:t>kobi</w:t>
      </w:r>
      <w:r w:rsidRPr="00350F36">
        <w:rPr>
          <w:rFonts w:cs="Arial"/>
          <w:sz w:val="24"/>
          <w:szCs w:val="24"/>
          <w:lang w:val="pl-PL"/>
        </w:rPr>
        <w:t>et rozgrywane są następujące cztery</w:t>
      </w:r>
      <w:r w:rsidR="00B10DAB" w:rsidRPr="00350F36">
        <w:rPr>
          <w:rFonts w:cs="Arial"/>
          <w:sz w:val="24"/>
          <w:szCs w:val="24"/>
          <w:lang w:val="pl-PL"/>
        </w:rPr>
        <w:t xml:space="preserve"> rundy: </w:t>
      </w:r>
      <w:r w:rsidR="00B10DAB" w:rsidRPr="00350F36">
        <w:rPr>
          <w:rFonts w:cs="Arial"/>
          <w:sz w:val="24"/>
          <w:szCs w:val="24"/>
          <w:lang w:val="pl-PL"/>
        </w:rPr>
        <w:br/>
      </w:r>
    </w:p>
    <w:p w:rsidR="00B10DAB" w:rsidRPr="00350F36" w:rsidRDefault="00B10DAB" w:rsidP="00CA2E1E">
      <w:pPr>
        <w:pStyle w:val="Tekstpodstawowy"/>
        <w:numPr>
          <w:ilvl w:val="0"/>
          <w:numId w:val="6"/>
        </w:numPr>
        <w:tabs>
          <w:tab w:val="left" w:pos="142"/>
          <w:tab w:val="left" w:pos="383"/>
        </w:tabs>
        <w:ind w:left="360" w:right="15" w:firstLine="0"/>
        <w:rPr>
          <w:rFonts w:cs="Arial"/>
          <w:sz w:val="24"/>
          <w:szCs w:val="24"/>
          <w:lang w:val="pl-PL"/>
        </w:rPr>
      </w:pPr>
      <w:r w:rsidRPr="00350F36">
        <w:rPr>
          <w:rFonts w:cs="Arial"/>
          <w:sz w:val="24"/>
          <w:szCs w:val="24"/>
          <w:lang w:val="pl-PL"/>
        </w:rPr>
        <w:t>Runda eliminacyjna (cztery zwroty</w:t>
      </w:r>
      <w:r w:rsidR="002633C2" w:rsidRPr="00350F36">
        <w:rPr>
          <w:rFonts w:cs="Arial"/>
          <w:sz w:val="24"/>
          <w:szCs w:val="24"/>
          <w:lang w:val="pl-PL"/>
        </w:rPr>
        <w:t>, kostium jednoczęściowy</w:t>
      </w:r>
      <w:r w:rsidRPr="00350F36">
        <w:rPr>
          <w:rFonts w:cs="Arial"/>
          <w:sz w:val="24"/>
          <w:szCs w:val="24"/>
          <w:lang w:val="pl-PL"/>
        </w:rPr>
        <w:t>)</w:t>
      </w:r>
    </w:p>
    <w:p w:rsidR="00B10DAB" w:rsidRPr="00350F36" w:rsidRDefault="00B10DAB" w:rsidP="00CA2E1E">
      <w:pPr>
        <w:pStyle w:val="Tekstpodstawowy"/>
        <w:numPr>
          <w:ilvl w:val="0"/>
          <w:numId w:val="6"/>
        </w:numPr>
        <w:tabs>
          <w:tab w:val="left" w:pos="142"/>
          <w:tab w:val="left" w:pos="383"/>
        </w:tabs>
        <w:ind w:left="360" w:right="15" w:firstLine="0"/>
        <w:rPr>
          <w:rFonts w:cs="Arial"/>
          <w:sz w:val="24"/>
          <w:szCs w:val="24"/>
          <w:lang w:val="pl-PL"/>
        </w:rPr>
      </w:pPr>
      <w:r w:rsidRPr="00350F36">
        <w:rPr>
          <w:rFonts w:cs="Arial"/>
          <w:sz w:val="24"/>
          <w:szCs w:val="24"/>
          <w:lang w:val="pl-PL"/>
        </w:rPr>
        <w:t>Półfinały: Runda</w:t>
      </w:r>
      <w:r w:rsidRPr="00350F36">
        <w:rPr>
          <w:rFonts w:cs="Arial"/>
          <w:spacing w:val="16"/>
          <w:sz w:val="24"/>
          <w:szCs w:val="24"/>
          <w:lang w:val="pl-PL"/>
        </w:rPr>
        <w:t xml:space="preserve"> 1</w:t>
      </w:r>
      <w:r w:rsidR="002633C2" w:rsidRPr="00350F36">
        <w:rPr>
          <w:rFonts w:cs="Arial"/>
          <w:sz w:val="24"/>
          <w:szCs w:val="24"/>
          <w:lang w:val="pl-PL"/>
        </w:rPr>
        <w:t>(cztery zwroty i porównania, kostium jednoczęściowy</w:t>
      </w:r>
      <w:r w:rsidRPr="00350F36">
        <w:rPr>
          <w:rFonts w:cs="Arial"/>
          <w:sz w:val="24"/>
          <w:szCs w:val="24"/>
          <w:lang w:val="pl-PL"/>
        </w:rPr>
        <w:t>)</w:t>
      </w:r>
    </w:p>
    <w:p w:rsidR="00B10DAB" w:rsidRPr="00350F36" w:rsidRDefault="00B10DAB" w:rsidP="00CA2E1E">
      <w:pPr>
        <w:pStyle w:val="Tekstpodstawowy"/>
        <w:numPr>
          <w:ilvl w:val="0"/>
          <w:numId w:val="6"/>
        </w:numPr>
        <w:tabs>
          <w:tab w:val="left" w:pos="142"/>
          <w:tab w:val="left" w:pos="383"/>
        </w:tabs>
        <w:spacing w:before="6"/>
        <w:ind w:left="360" w:right="15" w:firstLine="0"/>
        <w:rPr>
          <w:rFonts w:cs="Arial"/>
          <w:sz w:val="24"/>
          <w:szCs w:val="24"/>
          <w:lang w:val="pl-PL"/>
        </w:rPr>
      </w:pPr>
      <w:r w:rsidRPr="00350F36">
        <w:rPr>
          <w:rFonts w:cs="Arial"/>
          <w:sz w:val="24"/>
          <w:szCs w:val="24"/>
          <w:lang w:val="pl-PL"/>
        </w:rPr>
        <w:t>Finały</w:t>
      </w:r>
      <w:r w:rsidRPr="00350F36">
        <w:rPr>
          <w:rFonts w:cs="Arial"/>
          <w:spacing w:val="11"/>
          <w:sz w:val="24"/>
          <w:szCs w:val="24"/>
          <w:lang w:val="pl-PL"/>
        </w:rPr>
        <w:t xml:space="preserve">: </w:t>
      </w:r>
      <w:r w:rsidRPr="00350F36">
        <w:rPr>
          <w:rFonts w:cs="Arial"/>
          <w:sz w:val="24"/>
          <w:szCs w:val="24"/>
          <w:lang w:val="pl-PL"/>
        </w:rPr>
        <w:t>Runda</w:t>
      </w:r>
      <w:r w:rsidRPr="00350F36">
        <w:rPr>
          <w:rFonts w:cs="Arial"/>
          <w:spacing w:val="15"/>
          <w:sz w:val="24"/>
          <w:szCs w:val="24"/>
          <w:lang w:val="pl-PL"/>
        </w:rPr>
        <w:t xml:space="preserve"> </w:t>
      </w:r>
      <w:r w:rsidRPr="00350F36">
        <w:rPr>
          <w:rFonts w:cs="Arial"/>
          <w:sz w:val="24"/>
          <w:szCs w:val="24"/>
          <w:lang w:val="pl-PL"/>
        </w:rPr>
        <w:t>2</w:t>
      </w:r>
      <w:r w:rsidRPr="00350F36">
        <w:rPr>
          <w:rFonts w:cs="Arial"/>
          <w:spacing w:val="15"/>
          <w:sz w:val="24"/>
          <w:szCs w:val="24"/>
          <w:lang w:val="pl-PL"/>
        </w:rPr>
        <w:t xml:space="preserve"> </w:t>
      </w:r>
      <w:r w:rsidRPr="00350F36">
        <w:rPr>
          <w:rFonts w:cs="Arial"/>
          <w:sz w:val="24"/>
          <w:szCs w:val="24"/>
          <w:lang w:val="pl-PL"/>
        </w:rPr>
        <w:t>(cztery zwroty</w:t>
      </w:r>
      <w:r w:rsidR="002633C2" w:rsidRPr="00350F36">
        <w:rPr>
          <w:rFonts w:cs="Arial"/>
          <w:sz w:val="24"/>
          <w:szCs w:val="24"/>
          <w:lang w:val="pl-PL"/>
        </w:rPr>
        <w:t>, kostium jednoczęściowy</w:t>
      </w:r>
      <w:r w:rsidRPr="00350F36">
        <w:rPr>
          <w:rFonts w:cs="Arial"/>
          <w:sz w:val="24"/>
          <w:szCs w:val="24"/>
          <w:lang w:val="pl-PL"/>
        </w:rPr>
        <w:t>)</w:t>
      </w:r>
      <w:r w:rsidR="002633C2" w:rsidRPr="00350F36">
        <w:rPr>
          <w:rFonts w:cs="Arial"/>
          <w:sz w:val="24"/>
          <w:szCs w:val="24"/>
          <w:lang w:val="pl-PL"/>
        </w:rPr>
        <w:t xml:space="preserve"> </w:t>
      </w:r>
    </w:p>
    <w:p w:rsidR="002633C2" w:rsidRPr="00350F36" w:rsidRDefault="002633C2" w:rsidP="00CA2E1E">
      <w:pPr>
        <w:pStyle w:val="Tekstpodstawowy"/>
        <w:numPr>
          <w:ilvl w:val="0"/>
          <w:numId w:val="6"/>
        </w:numPr>
        <w:tabs>
          <w:tab w:val="left" w:pos="142"/>
          <w:tab w:val="left" w:pos="383"/>
        </w:tabs>
        <w:spacing w:before="6"/>
        <w:ind w:left="360" w:right="15" w:firstLine="0"/>
        <w:rPr>
          <w:rFonts w:cs="Arial"/>
          <w:sz w:val="24"/>
          <w:szCs w:val="24"/>
          <w:lang w:val="pl-PL"/>
        </w:rPr>
      </w:pPr>
      <w:r w:rsidRPr="00350F36">
        <w:rPr>
          <w:rFonts w:cs="Arial"/>
          <w:sz w:val="24"/>
          <w:szCs w:val="24"/>
          <w:lang w:val="pl-PL"/>
        </w:rPr>
        <w:t>Finały</w:t>
      </w:r>
      <w:r w:rsidRPr="00350F36">
        <w:rPr>
          <w:rFonts w:cs="Arial"/>
          <w:spacing w:val="11"/>
          <w:sz w:val="24"/>
          <w:szCs w:val="24"/>
          <w:lang w:val="pl-PL"/>
        </w:rPr>
        <w:t xml:space="preserve">: </w:t>
      </w:r>
      <w:r w:rsidRPr="00350F36">
        <w:rPr>
          <w:rFonts w:cs="Arial"/>
          <w:sz w:val="24"/>
          <w:szCs w:val="24"/>
          <w:lang w:val="pl-PL"/>
        </w:rPr>
        <w:t>Runda</w:t>
      </w:r>
      <w:r w:rsidRPr="00350F36">
        <w:rPr>
          <w:rFonts w:cs="Arial"/>
          <w:spacing w:val="15"/>
          <w:sz w:val="24"/>
          <w:szCs w:val="24"/>
          <w:lang w:val="pl-PL"/>
        </w:rPr>
        <w:t xml:space="preserve"> </w:t>
      </w:r>
      <w:r w:rsidRPr="00350F36">
        <w:rPr>
          <w:rFonts w:cs="Arial"/>
          <w:sz w:val="24"/>
          <w:szCs w:val="24"/>
          <w:lang w:val="pl-PL"/>
        </w:rPr>
        <w:t>3 (prezentacja indywidualna w sukni wieczorowej)</w:t>
      </w:r>
    </w:p>
    <w:p w:rsidR="00D63B8E" w:rsidRPr="00350F36" w:rsidRDefault="00D63B8E">
      <w:pPr>
        <w:rPr>
          <w:rFonts w:ascii="Arial" w:hAnsi="Arial" w:cs="Arial"/>
          <w:sz w:val="24"/>
          <w:szCs w:val="24"/>
          <w:lang w:val="pl-PL"/>
        </w:rPr>
      </w:pPr>
    </w:p>
    <w:p w:rsidR="00CA2E1E" w:rsidRPr="00350F36" w:rsidRDefault="00CA2E1E" w:rsidP="00CA2E1E">
      <w:pPr>
        <w:pStyle w:val="Heading1"/>
        <w:tabs>
          <w:tab w:val="left" w:pos="142"/>
        </w:tabs>
        <w:ind w:left="0" w:right="15"/>
        <w:rPr>
          <w:sz w:val="24"/>
          <w:szCs w:val="24"/>
          <w:lang w:val="pl-PL"/>
        </w:rPr>
      </w:pPr>
      <w:r w:rsidRPr="00350F36">
        <w:rPr>
          <w:sz w:val="24"/>
          <w:szCs w:val="24"/>
          <w:lang w:val="pl-PL"/>
        </w:rPr>
        <w:t>Artykuł 5</w:t>
      </w:r>
      <w:r w:rsidRPr="00350F36">
        <w:rPr>
          <w:spacing w:val="13"/>
          <w:sz w:val="24"/>
          <w:szCs w:val="24"/>
          <w:lang w:val="pl-PL"/>
        </w:rPr>
        <w:t xml:space="preserve"> </w:t>
      </w:r>
      <w:r w:rsidRPr="00350F36">
        <w:rPr>
          <w:sz w:val="24"/>
          <w:szCs w:val="24"/>
          <w:lang w:val="pl-PL"/>
        </w:rPr>
        <w:t>– Runda eliminacyjna</w:t>
      </w:r>
    </w:p>
    <w:p w:rsidR="00CA2E1E" w:rsidRPr="00350F36" w:rsidRDefault="00CA2E1E" w:rsidP="00CA2E1E">
      <w:pPr>
        <w:pStyle w:val="Tekstpodstawowy"/>
        <w:tabs>
          <w:tab w:val="left" w:pos="567"/>
          <w:tab w:val="left" w:pos="634"/>
        </w:tabs>
        <w:ind w:left="0" w:right="15"/>
        <w:rPr>
          <w:sz w:val="24"/>
          <w:szCs w:val="24"/>
          <w:lang w:val="pl-PL"/>
        </w:rPr>
      </w:pPr>
      <w:r w:rsidRPr="00350F36">
        <w:rPr>
          <w:sz w:val="24"/>
          <w:szCs w:val="24"/>
          <w:lang w:val="pl-PL"/>
        </w:rPr>
        <w:t>5.1</w:t>
      </w:r>
      <w:r w:rsidRPr="00350F36">
        <w:rPr>
          <w:sz w:val="24"/>
          <w:szCs w:val="24"/>
          <w:lang w:val="pl-PL"/>
        </w:rPr>
        <w:tab/>
        <w:t>Zasady ogólne:</w:t>
      </w:r>
    </w:p>
    <w:p w:rsidR="00CA2E1E" w:rsidRPr="00350F36" w:rsidRDefault="00CA2E1E" w:rsidP="00CA2E1E">
      <w:pPr>
        <w:pStyle w:val="Tekstpodstawowy"/>
        <w:tabs>
          <w:tab w:val="left" w:pos="142"/>
        </w:tabs>
        <w:spacing w:before="6"/>
        <w:ind w:left="0" w:right="15"/>
        <w:rPr>
          <w:sz w:val="24"/>
          <w:szCs w:val="24"/>
          <w:lang w:val="pl-PL"/>
        </w:rPr>
      </w:pPr>
      <w:r w:rsidRPr="00350F36">
        <w:rPr>
          <w:sz w:val="24"/>
          <w:szCs w:val="24"/>
          <w:lang w:val="pl-PL"/>
        </w:rPr>
        <w:t>Po oficjalnej weryfikacji zawodniczek powinien być podany do wiadomości ostateczny program czasowy ro</w:t>
      </w:r>
      <w:r w:rsidR="001F4061" w:rsidRPr="00350F36">
        <w:rPr>
          <w:sz w:val="24"/>
          <w:szCs w:val="24"/>
          <w:lang w:val="pl-PL"/>
        </w:rPr>
        <w:t>zgrywania zawodów. Aby zawodniczki miały</w:t>
      </w:r>
      <w:r w:rsidRPr="00350F36">
        <w:rPr>
          <w:sz w:val="24"/>
          <w:szCs w:val="24"/>
          <w:lang w:val="pl-PL"/>
        </w:rPr>
        <w:t xml:space="preserve"> dość czasu na rozgrzewkę i przebran</w:t>
      </w:r>
      <w:r w:rsidR="001F4061" w:rsidRPr="00350F36">
        <w:rPr>
          <w:sz w:val="24"/>
          <w:szCs w:val="24"/>
          <w:lang w:val="pl-PL"/>
        </w:rPr>
        <w:t>ie się w strój startowy, powinny</w:t>
      </w:r>
      <w:r w:rsidRPr="00350F36">
        <w:rPr>
          <w:sz w:val="24"/>
          <w:szCs w:val="24"/>
          <w:lang w:val="pl-PL"/>
        </w:rPr>
        <w:t xml:space="preserve"> stawić się na zapleczu sceny nie później niż na 45 minut przed rozpoczęciem rozgrywania ich kategorii. Odpowiedzialność za przybycie i przygotowanie się do startu na moment wywołania ich kategorii do wyjścia na scenę spoczywa wyłącznie na zawodni</w:t>
      </w:r>
      <w:r w:rsidR="001F4061" w:rsidRPr="00350F36">
        <w:rPr>
          <w:sz w:val="24"/>
          <w:szCs w:val="24"/>
          <w:lang w:val="pl-PL"/>
        </w:rPr>
        <w:t>cz</w:t>
      </w:r>
      <w:r w:rsidRPr="00350F36">
        <w:rPr>
          <w:sz w:val="24"/>
          <w:szCs w:val="24"/>
          <w:lang w:val="pl-PL"/>
        </w:rPr>
        <w:t xml:space="preserve">kach. Niespełnienie tego warunku może doprowadzić do wyeliminowania z zawodów. </w:t>
      </w:r>
    </w:p>
    <w:p w:rsidR="00CA2E1E" w:rsidRPr="00350F36" w:rsidRDefault="00CA2E1E" w:rsidP="00CA2E1E">
      <w:pPr>
        <w:pStyle w:val="Tekstpodstawowy"/>
        <w:tabs>
          <w:tab w:val="left" w:pos="142"/>
        </w:tabs>
        <w:spacing w:before="6"/>
        <w:ind w:left="0" w:right="15"/>
        <w:rPr>
          <w:sz w:val="24"/>
          <w:szCs w:val="24"/>
          <w:lang w:val="pl-PL"/>
        </w:rPr>
      </w:pPr>
    </w:p>
    <w:p w:rsidR="00CA2E1E" w:rsidRPr="00350F36" w:rsidRDefault="00CA2E1E" w:rsidP="00CA2E1E">
      <w:pPr>
        <w:pStyle w:val="Tekstpodstawowy"/>
        <w:numPr>
          <w:ilvl w:val="1"/>
          <w:numId w:val="8"/>
        </w:numPr>
        <w:tabs>
          <w:tab w:val="left" w:pos="284"/>
          <w:tab w:val="left" w:pos="567"/>
        </w:tabs>
        <w:ind w:left="0" w:right="15" w:firstLine="0"/>
        <w:rPr>
          <w:sz w:val="24"/>
          <w:szCs w:val="24"/>
          <w:lang w:val="pl-PL"/>
        </w:rPr>
      </w:pPr>
      <w:r w:rsidRPr="00350F36">
        <w:rPr>
          <w:sz w:val="24"/>
          <w:szCs w:val="24"/>
          <w:lang w:val="pl-PL"/>
        </w:rPr>
        <w:t>Procedura rozgrywania rundy eliminacyjnej:</w:t>
      </w:r>
    </w:p>
    <w:p w:rsidR="00CA2E1E" w:rsidRPr="00350F36" w:rsidRDefault="00CA2E1E" w:rsidP="00CA2E1E">
      <w:pPr>
        <w:pStyle w:val="Akapitzlist"/>
        <w:tabs>
          <w:tab w:val="left" w:pos="142"/>
        </w:tabs>
        <w:autoSpaceDE w:val="0"/>
        <w:autoSpaceDN w:val="0"/>
        <w:adjustRightInd w:val="0"/>
        <w:ind w:right="15"/>
        <w:rPr>
          <w:rFonts w:ascii="Arial" w:hAnsi="Arial" w:cs="Arial"/>
          <w:sz w:val="24"/>
          <w:szCs w:val="24"/>
          <w:lang w:val="pl-PL"/>
        </w:rPr>
      </w:pPr>
      <w:r w:rsidRPr="00350F36">
        <w:rPr>
          <w:rFonts w:ascii="Arial" w:hAnsi="Arial" w:cs="Arial"/>
          <w:sz w:val="24"/>
          <w:szCs w:val="24"/>
          <w:lang w:val="pl-PL"/>
        </w:rPr>
        <w:t>Runda eliminacyjna rozgrywana jest tylko wtedy, gdy w danej kategorii startuje więcej niż 15 zawodniczek</w:t>
      </w:r>
      <w:r w:rsidR="00C63ABC" w:rsidRPr="00350F36">
        <w:rPr>
          <w:rFonts w:ascii="Arial" w:hAnsi="Arial" w:cs="Arial"/>
          <w:sz w:val="24"/>
          <w:szCs w:val="24"/>
          <w:lang w:val="pl-PL"/>
        </w:rPr>
        <w:t xml:space="preserve"> </w:t>
      </w:r>
      <w:r w:rsidR="00A23A78" w:rsidRPr="00350F36">
        <w:rPr>
          <w:rFonts w:ascii="Arial" w:hAnsi="Arial" w:cs="Arial"/>
          <w:sz w:val="24"/>
          <w:szCs w:val="24"/>
          <w:lang w:val="pl-PL"/>
        </w:rPr>
        <w:t>(</w:t>
      </w:r>
      <w:r w:rsidR="00C63ABC" w:rsidRPr="00350F36">
        <w:rPr>
          <w:rFonts w:ascii="Arial" w:hAnsi="Arial" w:cs="Arial"/>
          <w:sz w:val="24"/>
          <w:szCs w:val="24"/>
          <w:lang w:val="pl-PL"/>
        </w:rPr>
        <w:t>o konieczności rozegrani</w:t>
      </w:r>
      <w:r w:rsidR="00A23A78" w:rsidRPr="00350F36">
        <w:rPr>
          <w:rFonts w:ascii="Arial" w:hAnsi="Arial" w:cs="Arial"/>
          <w:sz w:val="24"/>
          <w:szCs w:val="24"/>
          <w:lang w:val="pl-PL"/>
        </w:rPr>
        <w:t>a rundy eliminacyjnej decyduje Sędzia G</w:t>
      </w:r>
      <w:r w:rsidR="00C63ABC" w:rsidRPr="00350F36">
        <w:rPr>
          <w:rFonts w:ascii="Arial" w:hAnsi="Arial" w:cs="Arial"/>
          <w:sz w:val="24"/>
          <w:szCs w:val="24"/>
          <w:lang w:val="pl-PL"/>
        </w:rPr>
        <w:t>łówny zawodów)</w:t>
      </w:r>
      <w:r w:rsidRPr="00350F36">
        <w:rPr>
          <w:rFonts w:ascii="Arial" w:hAnsi="Arial" w:cs="Arial"/>
          <w:sz w:val="24"/>
          <w:szCs w:val="24"/>
          <w:lang w:val="pl-PL"/>
        </w:rPr>
        <w:t>. Runda eliminacyjna przebiega w następujący sposób:</w:t>
      </w:r>
      <w:r w:rsidRPr="00350F36">
        <w:rPr>
          <w:rFonts w:ascii="Arial" w:hAnsi="Arial" w:cs="Arial"/>
          <w:sz w:val="24"/>
          <w:szCs w:val="24"/>
          <w:lang w:val="pl-PL"/>
        </w:rPr>
        <w:br/>
      </w:r>
    </w:p>
    <w:p w:rsidR="00CA2E1E" w:rsidRPr="00350F36" w:rsidRDefault="00CA2E1E" w:rsidP="00CA2E1E">
      <w:pPr>
        <w:pStyle w:val="Tekstpodstawowy"/>
        <w:numPr>
          <w:ilvl w:val="0"/>
          <w:numId w:val="7"/>
        </w:numPr>
        <w:tabs>
          <w:tab w:val="left" w:pos="142"/>
          <w:tab w:val="left" w:pos="383"/>
        </w:tabs>
        <w:ind w:left="0" w:right="15" w:firstLine="0"/>
        <w:rPr>
          <w:sz w:val="24"/>
          <w:szCs w:val="24"/>
          <w:lang w:val="pl-PL"/>
        </w:rPr>
      </w:pPr>
      <w:r w:rsidRPr="00350F36">
        <w:rPr>
          <w:sz w:val="24"/>
          <w:szCs w:val="24"/>
          <w:lang w:val="pl-PL"/>
        </w:rPr>
        <w:t xml:space="preserve">Wszystkie startujące zawodniczki wprowadzane są na scenę, w kolejności numerów startowych i ustawiane są w jednym lub w dwóch szeregach, jeśli to konieczne.  </w:t>
      </w:r>
      <w:r w:rsidR="001F4061" w:rsidRPr="00350F36">
        <w:rPr>
          <w:sz w:val="24"/>
          <w:szCs w:val="24"/>
          <w:lang w:val="pl-PL"/>
        </w:rPr>
        <w:br/>
      </w:r>
    </w:p>
    <w:p w:rsidR="00CA2E1E" w:rsidRPr="00350F36" w:rsidRDefault="00CA2E1E" w:rsidP="00CA2E1E">
      <w:pPr>
        <w:pStyle w:val="Tekstpodstawowy"/>
        <w:numPr>
          <w:ilvl w:val="0"/>
          <w:numId w:val="7"/>
        </w:numPr>
        <w:tabs>
          <w:tab w:val="left" w:pos="142"/>
          <w:tab w:val="left" w:pos="383"/>
        </w:tabs>
        <w:spacing w:line="246" w:lineRule="auto"/>
        <w:ind w:left="0" w:right="15" w:firstLine="0"/>
        <w:rPr>
          <w:sz w:val="24"/>
          <w:szCs w:val="24"/>
          <w:lang w:val="pl-PL"/>
        </w:rPr>
      </w:pPr>
      <w:r w:rsidRPr="00350F36">
        <w:rPr>
          <w:sz w:val="24"/>
          <w:szCs w:val="24"/>
          <w:lang w:val="pl-PL"/>
        </w:rPr>
        <w:t xml:space="preserve">Szereg dzielony jest na dwie zbliżone wielkością grupy, z których jedna ustawiana jest ukośnie po lewej stronie sceny, a druga – po prawej. Centralna część sceny pozostaje wolna i jest przeznaczona do przeprowadzania porównań. </w:t>
      </w:r>
    </w:p>
    <w:p w:rsidR="00CA2E1E" w:rsidRPr="00350F36" w:rsidRDefault="00CA2E1E" w:rsidP="00CA2E1E">
      <w:pPr>
        <w:pStyle w:val="Akapitzlist"/>
        <w:rPr>
          <w:sz w:val="24"/>
          <w:szCs w:val="24"/>
          <w:lang w:val="pl-PL"/>
        </w:rPr>
      </w:pPr>
    </w:p>
    <w:p w:rsidR="00CA2E1E" w:rsidRPr="00350F36" w:rsidRDefault="00CA2E1E" w:rsidP="00CA2E1E">
      <w:pPr>
        <w:pStyle w:val="Tekstpodstawowy"/>
        <w:numPr>
          <w:ilvl w:val="0"/>
          <w:numId w:val="7"/>
        </w:numPr>
        <w:tabs>
          <w:tab w:val="left" w:pos="142"/>
          <w:tab w:val="left" w:pos="383"/>
        </w:tabs>
        <w:spacing w:line="246" w:lineRule="auto"/>
        <w:ind w:left="0" w:right="15" w:firstLine="0"/>
        <w:rPr>
          <w:sz w:val="24"/>
          <w:szCs w:val="24"/>
          <w:lang w:val="pl-PL"/>
        </w:rPr>
      </w:pPr>
      <w:r w:rsidRPr="00350F36">
        <w:rPr>
          <w:sz w:val="24"/>
          <w:szCs w:val="24"/>
          <w:lang w:val="pl-PL"/>
        </w:rPr>
        <w:t>W grupach składających się co najwyżej z dziesięciu zawodniczek, stojących w kolejności numerów startowych, zawodniczki kierowane są na środek sceny w celu wykonania zwrotów.</w:t>
      </w:r>
    </w:p>
    <w:p w:rsidR="00CA2E1E" w:rsidRPr="00350F36" w:rsidRDefault="00CA2E1E" w:rsidP="00CA2E1E">
      <w:pPr>
        <w:pStyle w:val="Akapitzlist"/>
        <w:rPr>
          <w:sz w:val="24"/>
          <w:szCs w:val="24"/>
          <w:lang w:val="pl-PL"/>
        </w:rPr>
      </w:pPr>
    </w:p>
    <w:p w:rsidR="00CA2E1E" w:rsidRPr="00350F36" w:rsidRDefault="00CA2E1E" w:rsidP="00CA2E1E">
      <w:pPr>
        <w:pStyle w:val="Tekstpodstawowy"/>
        <w:numPr>
          <w:ilvl w:val="0"/>
          <w:numId w:val="7"/>
        </w:numPr>
        <w:tabs>
          <w:tab w:val="left" w:pos="142"/>
          <w:tab w:val="left" w:pos="383"/>
        </w:tabs>
        <w:spacing w:line="246" w:lineRule="auto"/>
        <w:ind w:left="0" w:right="15" w:firstLine="0"/>
        <w:rPr>
          <w:sz w:val="24"/>
          <w:szCs w:val="24"/>
          <w:lang w:val="pl-PL"/>
        </w:rPr>
      </w:pPr>
      <w:r w:rsidRPr="00350F36">
        <w:rPr>
          <w:sz w:val="24"/>
          <w:szCs w:val="24"/>
          <w:lang w:val="pl-PL"/>
        </w:rPr>
        <w:t>Na komendę Sędziego Głównego lub Sędziego Sceny zawodniczki wykonują następujące cztery zwroty:</w:t>
      </w:r>
      <w:r w:rsidRPr="00350F36">
        <w:rPr>
          <w:sz w:val="24"/>
          <w:szCs w:val="24"/>
          <w:lang w:val="pl-PL"/>
        </w:rPr>
        <w:br/>
      </w:r>
    </w:p>
    <w:p w:rsidR="00CA2E1E" w:rsidRPr="00350F36" w:rsidRDefault="00CA2E1E" w:rsidP="00CA2E1E">
      <w:pPr>
        <w:pStyle w:val="Tekstpodstawowy"/>
        <w:numPr>
          <w:ilvl w:val="1"/>
          <w:numId w:val="7"/>
        </w:numPr>
        <w:tabs>
          <w:tab w:val="left" w:pos="142"/>
          <w:tab w:val="left" w:pos="383"/>
        </w:tabs>
        <w:ind w:left="0" w:right="15" w:firstLine="0"/>
        <w:rPr>
          <w:sz w:val="24"/>
          <w:szCs w:val="24"/>
          <w:lang w:val="pl-PL"/>
        </w:rPr>
      </w:pPr>
      <w:r w:rsidRPr="00350F36">
        <w:rPr>
          <w:sz w:val="24"/>
          <w:szCs w:val="24"/>
          <w:lang w:val="pl-PL"/>
        </w:rPr>
        <w:t>W prawo zwrot (lewym bokiem do sędziów)</w:t>
      </w:r>
    </w:p>
    <w:p w:rsidR="00CA2E1E" w:rsidRPr="00350F36" w:rsidRDefault="00CA2E1E" w:rsidP="00CA2E1E">
      <w:pPr>
        <w:pStyle w:val="Tekstpodstawowy"/>
        <w:numPr>
          <w:ilvl w:val="1"/>
          <w:numId w:val="7"/>
        </w:numPr>
        <w:tabs>
          <w:tab w:val="left" w:pos="142"/>
          <w:tab w:val="left" w:pos="383"/>
        </w:tabs>
        <w:spacing w:before="6"/>
        <w:ind w:left="0" w:right="15" w:firstLine="0"/>
        <w:rPr>
          <w:sz w:val="24"/>
          <w:szCs w:val="24"/>
          <w:lang w:val="pl-PL"/>
        </w:rPr>
      </w:pPr>
      <w:r w:rsidRPr="00350F36">
        <w:rPr>
          <w:sz w:val="24"/>
          <w:szCs w:val="24"/>
          <w:lang w:val="pl-PL"/>
        </w:rPr>
        <w:t>W prawo zwrot (tyłem do sędziów)</w:t>
      </w:r>
    </w:p>
    <w:p w:rsidR="00CA2E1E" w:rsidRPr="00350F36" w:rsidRDefault="00CA2E1E" w:rsidP="00CA2E1E">
      <w:pPr>
        <w:pStyle w:val="Tekstpodstawowy"/>
        <w:numPr>
          <w:ilvl w:val="1"/>
          <w:numId w:val="7"/>
        </w:numPr>
        <w:tabs>
          <w:tab w:val="left" w:pos="142"/>
          <w:tab w:val="left" w:pos="371"/>
        </w:tabs>
        <w:spacing w:before="6"/>
        <w:ind w:left="0" w:right="15" w:firstLine="0"/>
        <w:rPr>
          <w:sz w:val="24"/>
          <w:szCs w:val="24"/>
          <w:lang w:val="pl-PL"/>
        </w:rPr>
      </w:pPr>
      <w:r w:rsidRPr="00350F36">
        <w:rPr>
          <w:sz w:val="24"/>
          <w:szCs w:val="24"/>
          <w:lang w:val="pl-PL"/>
        </w:rPr>
        <w:t>W prawo zwrot (prawym bokiem do sędziów)</w:t>
      </w:r>
    </w:p>
    <w:p w:rsidR="00CA2E1E" w:rsidRPr="00350F36" w:rsidRDefault="00CA2E1E" w:rsidP="00CA2E1E">
      <w:pPr>
        <w:pStyle w:val="Tekstpodstawowy"/>
        <w:numPr>
          <w:ilvl w:val="1"/>
          <w:numId w:val="7"/>
        </w:numPr>
        <w:tabs>
          <w:tab w:val="left" w:pos="142"/>
          <w:tab w:val="left" w:pos="383"/>
        </w:tabs>
        <w:spacing w:before="6"/>
        <w:ind w:left="0" w:right="15" w:firstLine="0"/>
        <w:rPr>
          <w:sz w:val="24"/>
          <w:szCs w:val="24"/>
          <w:lang w:val="pl-PL"/>
        </w:rPr>
      </w:pPr>
      <w:r w:rsidRPr="00350F36">
        <w:rPr>
          <w:sz w:val="24"/>
          <w:szCs w:val="24"/>
          <w:lang w:val="pl-PL"/>
        </w:rPr>
        <w:lastRenderedPageBreak/>
        <w:t>W prawo zwrot (przodem do sędziów)</w:t>
      </w:r>
    </w:p>
    <w:p w:rsidR="00CA2E1E" w:rsidRPr="00350F36" w:rsidRDefault="00CA2E1E" w:rsidP="00CA2E1E">
      <w:pPr>
        <w:tabs>
          <w:tab w:val="left" w:pos="142"/>
        </w:tabs>
        <w:spacing w:before="8" w:line="260" w:lineRule="exact"/>
        <w:ind w:right="15"/>
        <w:rPr>
          <w:szCs w:val="24"/>
          <w:lang w:val="pl-PL"/>
        </w:rPr>
      </w:pPr>
    </w:p>
    <w:p w:rsidR="00CA2E1E" w:rsidRPr="00350F36" w:rsidRDefault="00CA2E1E" w:rsidP="00CA2E1E">
      <w:pPr>
        <w:pStyle w:val="Tekstpodstawowy"/>
        <w:tabs>
          <w:tab w:val="left" w:pos="142"/>
          <w:tab w:val="left" w:pos="372"/>
        </w:tabs>
        <w:spacing w:before="2"/>
        <w:ind w:left="0" w:right="15"/>
        <w:rPr>
          <w:i/>
          <w:sz w:val="24"/>
          <w:szCs w:val="24"/>
          <w:lang w:val="pl-PL"/>
        </w:rPr>
      </w:pPr>
      <w:r w:rsidRPr="00350F36">
        <w:rPr>
          <w:b/>
          <w:i/>
          <w:sz w:val="24"/>
          <w:szCs w:val="24"/>
          <w:lang w:val="pl-PL"/>
        </w:rPr>
        <w:t>Uwaga 1:</w:t>
      </w:r>
      <w:r w:rsidRPr="00350F36">
        <w:rPr>
          <w:i/>
          <w:sz w:val="24"/>
          <w:szCs w:val="24"/>
          <w:lang w:val="pl-PL"/>
        </w:rPr>
        <w:t xml:space="preserve"> Szczegółowy opis wykonywania zwrotów w </w:t>
      </w:r>
      <w:proofErr w:type="spellStart"/>
      <w:r w:rsidR="001F4061" w:rsidRPr="00350F36">
        <w:rPr>
          <w:i/>
          <w:sz w:val="24"/>
          <w:szCs w:val="24"/>
          <w:lang w:val="pl-PL"/>
        </w:rPr>
        <w:t>fit-mode</w:t>
      </w:r>
      <w:proofErr w:type="spellEnd"/>
      <w:r w:rsidRPr="00350F36">
        <w:rPr>
          <w:i/>
          <w:sz w:val="24"/>
          <w:szCs w:val="24"/>
          <w:lang w:val="pl-PL"/>
        </w:rPr>
        <w:t xml:space="preserve"> kobiet  znajduje się w </w:t>
      </w:r>
      <w:r w:rsidRPr="00350F36">
        <w:rPr>
          <w:b/>
          <w:i/>
          <w:sz w:val="24"/>
          <w:szCs w:val="24"/>
          <w:lang w:val="pl-PL"/>
        </w:rPr>
        <w:t>Załączniku 1</w:t>
      </w:r>
      <w:r w:rsidRPr="00350F36">
        <w:rPr>
          <w:i/>
          <w:sz w:val="24"/>
          <w:szCs w:val="24"/>
          <w:lang w:val="pl-PL"/>
        </w:rPr>
        <w:t xml:space="preserve"> do niniejszej Sekcji.</w:t>
      </w:r>
    </w:p>
    <w:p w:rsidR="00CA2E1E" w:rsidRPr="00350F36" w:rsidRDefault="00CA2E1E" w:rsidP="00CA2E1E">
      <w:pPr>
        <w:pStyle w:val="Tekstpodstawowy"/>
        <w:tabs>
          <w:tab w:val="left" w:pos="142"/>
          <w:tab w:val="left" w:pos="372"/>
        </w:tabs>
        <w:spacing w:before="2"/>
        <w:ind w:left="0" w:right="15"/>
        <w:rPr>
          <w:i/>
          <w:sz w:val="24"/>
          <w:szCs w:val="24"/>
          <w:lang w:val="pl-PL"/>
        </w:rPr>
      </w:pPr>
      <w:r w:rsidRPr="00350F36">
        <w:rPr>
          <w:b/>
          <w:i/>
          <w:sz w:val="24"/>
          <w:szCs w:val="24"/>
          <w:lang w:val="pl-PL"/>
        </w:rPr>
        <w:t>Uwaga 2:</w:t>
      </w:r>
      <w:r w:rsidRPr="00350F36">
        <w:rPr>
          <w:i/>
          <w:sz w:val="24"/>
          <w:szCs w:val="24"/>
          <w:lang w:val="pl-PL"/>
        </w:rPr>
        <w:t xml:space="preserve"> Podczas przebywania na scenie zawodniczkom nie w</w:t>
      </w:r>
      <w:r w:rsidR="00B54114" w:rsidRPr="00350F36">
        <w:rPr>
          <w:i/>
          <w:sz w:val="24"/>
          <w:szCs w:val="24"/>
          <w:lang w:val="pl-PL"/>
        </w:rPr>
        <w:t>olno żuć gumy ani innych produktów</w:t>
      </w:r>
      <w:r w:rsidRPr="00350F36">
        <w:rPr>
          <w:i/>
          <w:sz w:val="24"/>
          <w:szCs w:val="24"/>
          <w:lang w:val="pl-PL"/>
        </w:rPr>
        <w:t>.</w:t>
      </w:r>
    </w:p>
    <w:p w:rsidR="00CA2E1E" w:rsidRPr="00350F36" w:rsidRDefault="00CA2E1E" w:rsidP="00CA2E1E">
      <w:pPr>
        <w:pStyle w:val="Tekstpodstawowy"/>
        <w:tabs>
          <w:tab w:val="left" w:pos="142"/>
          <w:tab w:val="left" w:pos="372"/>
        </w:tabs>
        <w:spacing w:before="2"/>
        <w:ind w:left="0" w:right="15"/>
        <w:rPr>
          <w:i/>
          <w:sz w:val="24"/>
          <w:szCs w:val="24"/>
          <w:lang w:val="pl-PL"/>
        </w:rPr>
      </w:pPr>
      <w:r w:rsidRPr="00350F36">
        <w:rPr>
          <w:b/>
          <w:i/>
          <w:sz w:val="24"/>
          <w:szCs w:val="24"/>
          <w:lang w:val="pl-PL"/>
        </w:rPr>
        <w:t>Uwaga 3:</w:t>
      </w:r>
      <w:r w:rsidRPr="00350F36">
        <w:rPr>
          <w:i/>
          <w:sz w:val="24"/>
          <w:szCs w:val="24"/>
          <w:lang w:val="pl-PL"/>
        </w:rPr>
        <w:t xml:space="preserve"> Podczas przebywania na scenie zawodniczkom nie wo</w:t>
      </w:r>
      <w:r w:rsidR="00B54114" w:rsidRPr="00350F36">
        <w:rPr>
          <w:i/>
          <w:sz w:val="24"/>
          <w:szCs w:val="24"/>
          <w:lang w:val="pl-PL"/>
        </w:rPr>
        <w:t>lno pić</w:t>
      </w:r>
      <w:r w:rsidRPr="00350F36">
        <w:rPr>
          <w:i/>
          <w:sz w:val="24"/>
          <w:szCs w:val="24"/>
          <w:lang w:val="pl-PL"/>
        </w:rPr>
        <w:t xml:space="preserve"> napojów.</w:t>
      </w:r>
    </w:p>
    <w:p w:rsidR="00CA2E1E" w:rsidRPr="00350F36" w:rsidRDefault="00CA2E1E" w:rsidP="00CA2E1E">
      <w:pPr>
        <w:pStyle w:val="Tekstpodstawowy"/>
        <w:tabs>
          <w:tab w:val="left" w:pos="142"/>
          <w:tab w:val="left" w:pos="372"/>
        </w:tabs>
        <w:spacing w:before="2"/>
        <w:ind w:left="0" w:right="15"/>
        <w:rPr>
          <w:i/>
          <w:sz w:val="24"/>
          <w:szCs w:val="24"/>
          <w:lang w:val="pl-PL"/>
        </w:rPr>
      </w:pPr>
    </w:p>
    <w:p w:rsidR="00CA2E1E" w:rsidRPr="00350F36" w:rsidRDefault="00CA2E1E" w:rsidP="00CA2E1E">
      <w:pPr>
        <w:pStyle w:val="Tekstpodstawowy"/>
        <w:numPr>
          <w:ilvl w:val="0"/>
          <w:numId w:val="7"/>
        </w:numPr>
        <w:tabs>
          <w:tab w:val="left" w:pos="142"/>
          <w:tab w:val="left" w:pos="383"/>
        </w:tabs>
        <w:spacing w:line="245" w:lineRule="auto"/>
        <w:ind w:left="0" w:right="15" w:firstLine="0"/>
        <w:rPr>
          <w:sz w:val="24"/>
          <w:szCs w:val="24"/>
          <w:lang w:val="pl-PL"/>
        </w:rPr>
      </w:pPr>
      <w:r w:rsidRPr="00350F36">
        <w:rPr>
          <w:sz w:val="24"/>
          <w:szCs w:val="24"/>
          <w:lang w:val="pl-PL"/>
        </w:rPr>
        <w:t>Po zakończeniu wykonywania czterech zwrotów,  wszystkie zawodniczki są ponownie usta</w:t>
      </w:r>
      <w:r w:rsidR="001F4061" w:rsidRPr="00350F36">
        <w:rPr>
          <w:sz w:val="24"/>
          <w:szCs w:val="24"/>
          <w:lang w:val="pl-PL"/>
        </w:rPr>
        <w:t>wiane</w:t>
      </w:r>
      <w:r w:rsidRPr="00350F36">
        <w:rPr>
          <w:sz w:val="24"/>
          <w:szCs w:val="24"/>
          <w:lang w:val="pl-PL"/>
        </w:rPr>
        <w:t xml:space="preserve"> w jednym szeregu, w kolejności numerów startowych, po czym schodzą ze sceny.</w:t>
      </w:r>
    </w:p>
    <w:p w:rsidR="00D63B8E" w:rsidRPr="00350F36" w:rsidRDefault="00D63B8E">
      <w:pPr>
        <w:rPr>
          <w:rFonts w:ascii="Arial" w:hAnsi="Arial" w:cs="Arial"/>
          <w:sz w:val="24"/>
          <w:szCs w:val="24"/>
          <w:lang w:val="pl-PL"/>
        </w:rPr>
      </w:pPr>
    </w:p>
    <w:p w:rsidR="00CA2E1E" w:rsidRPr="00350F36" w:rsidRDefault="00CA2E1E" w:rsidP="00CA2E1E">
      <w:pPr>
        <w:pStyle w:val="Heading1"/>
        <w:tabs>
          <w:tab w:val="left" w:pos="142"/>
        </w:tabs>
        <w:ind w:left="0" w:right="15"/>
        <w:rPr>
          <w:sz w:val="24"/>
          <w:szCs w:val="24"/>
          <w:lang w:val="pl-PL"/>
        </w:rPr>
      </w:pPr>
      <w:r w:rsidRPr="00350F36">
        <w:rPr>
          <w:sz w:val="24"/>
          <w:szCs w:val="24"/>
          <w:lang w:val="pl-PL"/>
        </w:rPr>
        <w:t>Artykuł 6</w:t>
      </w:r>
      <w:r w:rsidRPr="00350F36">
        <w:rPr>
          <w:spacing w:val="13"/>
          <w:sz w:val="24"/>
          <w:szCs w:val="24"/>
          <w:lang w:val="pl-PL"/>
        </w:rPr>
        <w:t xml:space="preserve"> </w:t>
      </w:r>
      <w:r w:rsidRPr="00350F36">
        <w:rPr>
          <w:sz w:val="24"/>
          <w:szCs w:val="24"/>
          <w:lang w:val="pl-PL"/>
        </w:rPr>
        <w:t>–</w:t>
      </w:r>
      <w:r w:rsidRPr="00350F36">
        <w:rPr>
          <w:spacing w:val="12"/>
          <w:sz w:val="24"/>
          <w:szCs w:val="24"/>
          <w:lang w:val="pl-PL"/>
        </w:rPr>
        <w:t xml:space="preserve"> </w:t>
      </w:r>
      <w:r w:rsidRPr="00350F36">
        <w:rPr>
          <w:sz w:val="24"/>
          <w:szCs w:val="24"/>
          <w:lang w:val="pl-PL"/>
        </w:rPr>
        <w:t xml:space="preserve">Strój startowy </w:t>
      </w:r>
      <w:r w:rsidR="001F4061" w:rsidRPr="00350F36">
        <w:rPr>
          <w:sz w:val="24"/>
          <w:szCs w:val="24"/>
          <w:lang w:val="pl-PL"/>
        </w:rPr>
        <w:t>do rundy eliminacyjnej, rundy 1 i rundy 2</w:t>
      </w:r>
    </w:p>
    <w:p w:rsidR="00CA2E1E" w:rsidRPr="00350F36" w:rsidRDefault="00CA2E1E" w:rsidP="00CA2E1E">
      <w:pPr>
        <w:pStyle w:val="Tekstpodstawowy"/>
        <w:tabs>
          <w:tab w:val="left" w:pos="142"/>
        </w:tabs>
        <w:ind w:left="0" w:right="15"/>
        <w:rPr>
          <w:rFonts w:cs="Arial"/>
          <w:sz w:val="24"/>
          <w:szCs w:val="24"/>
          <w:lang w:val="pl-PL"/>
        </w:rPr>
      </w:pPr>
      <w:r w:rsidRPr="00350F36">
        <w:rPr>
          <w:rFonts w:cs="Arial"/>
          <w:sz w:val="24"/>
          <w:szCs w:val="24"/>
          <w:lang w:val="pl-PL"/>
        </w:rPr>
        <w:t>6.1</w:t>
      </w:r>
      <w:r w:rsidRPr="00350F36">
        <w:rPr>
          <w:rFonts w:cs="Arial"/>
          <w:spacing w:val="13"/>
          <w:sz w:val="24"/>
          <w:szCs w:val="24"/>
          <w:lang w:val="pl-PL"/>
        </w:rPr>
        <w:t xml:space="preserve"> </w:t>
      </w:r>
      <w:r w:rsidRPr="00350F36">
        <w:rPr>
          <w:rFonts w:cs="Arial"/>
          <w:sz w:val="24"/>
          <w:szCs w:val="24"/>
          <w:lang w:val="pl-PL"/>
        </w:rPr>
        <w:t xml:space="preserve">Strój startowy do </w:t>
      </w:r>
      <w:r w:rsidR="001F4061" w:rsidRPr="00350F36">
        <w:rPr>
          <w:rFonts w:cs="Arial"/>
          <w:sz w:val="24"/>
          <w:szCs w:val="24"/>
          <w:lang w:val="pl-PL"/>
        </w:rPr>
        <w:t xml:space="preserve">rundy eliminacyjnej, </w:t>
      </w:r>
      <w:r w:rsidRPr="00350F36">
        <w:rPr>
          <w:rFonts w:cs="Arial"/>
          <w:sz w:val="24"/>
          <w:szCs w:val="24"/>
          <w:lang w:val="pl-PL"/>
        </w:rPr>
        <w:t>rundy 1 oraz rund</w:t>
      </w:r>
      <w:r w:rsidR="001F4061" w:rsidRPr="00350F36">
        <w:rPr>
          <w:rFonts w:cs="Arial"/>
          <w:sz w:val="24"/>
          <w:szCs w:val="24"/>
          <w:lang w:val="pl-PL"/>
        </w:rPr>
        <w:t xml:space="preserve">y 2 </w:t>
      </w:r>
      <w:r w:rsidRPr="00350F36">
        <w:rPr>
          <w:rFonts w:cs="Arial"/>
          <w:sz w:val="24"/>
          <w:szCs w:val="24"/>
          <w:lang w:val="pl-PL"/>
        </w:rPr>
        <w:t>powinien spełniać następujące wymagania:</w:t>
      </w:r>
      <w:r w:rsidRPr="00350F36">
        <w:rPr>
          <w:rFonts w:cs="Arial"/>
          <w:sz w:val="24"/>
          <w:szCs w:val="24"/>
          <w:lang w:val="pl-PL"/>
        </w:rPr>
        <w:br/>
      </w:r>
    </w:p>
    <w:p w:rsidR="00CA2E1E" w:rsidRPr="00350F36" w:rsidRDefault="00CA2E1E" w:rsidP="00CA2E1E">
      <w:pPr>
        <w:pStyle w:val="Akapitzlist"/>
        <w:numPr>
          <w:ilvl w:val="0"/>
          <w:numId w:val="9"/>
        </w:numPr>
        <w:autoSpaceDE w:val="0"/>
        <w:autoSpaceDN w:val="0"/>
        <w:adjustRightInd w:val="0"/>
        <w:ind w:left="426" w:right="15"/>
        <w:rPr>
          <w:rFonts w:ascii="Arial" w:hAnsi="Arial" w:cs="Arial"/>
          <w:i/>
          <w:sz w:val="24"/>
          <w:szCs w:val="24"/>
          <w:lang w:val="pl-PL"/>
        </w:rPr>
      </w:pPr>
      <w:r w:rsidRPr="00350F36">
        <w:rPr>
          <w:rFonts w:ascii="Arial" w:hAnsi="Arial" w:cs="Arial"/>
          <w:sz w:val="24"/>
          <w:szCs w:val="24"/>
          <w:lang w:val="pl-PL"/>
        </w:rPr>
        <w:t>Zawodniczki st</w:t>
      </w:r>
      <w:r w:rsidR="001F4061" w:rsidRPr="00350F36">
        <w:rPr>
          <w:rFonts w:ascii="Arial" w:hAnsi="Arial" w:cs="Arial"/>
          <w:sz w:val="24"/>
          <w:szCs w:val="24"/>
          <w:lang w:val="pl-PL"/>
        </w:rPr>
        <w:t xml:space="preserve">artują w nieprzezroczystych, jednoczęściowych, obcisłych </w:t>
      </w:r>
      <w:r w:rsidRPr="00350F36">
        <w:rPr>
          <w:rFonts w:ascii="Arial" w:hAnsi="Arial" w:cs="Arial"/>
          <w:sz w:val="24"/>
          <w:szCs w:val="24"/>
          <w:lang w:val="pl-PL"/>
        </w:rPr>
        <w:t>kostiumach</w:t>
      </w:r>
      <w:r w:rsidR="001F4061" w:rsidRPr="00350F36">
        <w:rPr>
          <w:rFonts w:ascii="Arial" w:hAnsi="Arial" w:cs="Arial"/>
          <w:sz w:val="24"/>
          <w:szCs w:val="24"/>
          <w:lang w:val="pl-PL"/>
        </w:rPr>
        <w:t xml:space="preserve"> typu pływackiego</w:t>
      </w:r>
      <w:r w:rsidRPr="00350F36">
        <w:rPr>
          <w:rFonts w:ascii="Arial" w:hAnsi="Arial" w:cs="Arial"/>
          <w:sz w:val="24"/>
          <w:szCs w:val="24"/>
          <w:lang w:val="pl-PL"/>
        </w:rPr>
        <w:t>.</w:t>
      </w:r>
    </w:p>
    <w:p w:rsidR="00CA2E1E" w:rsidRPr="00350F36" w:rsidRDefault="00CA2E1E" w:rsidP="00CA2E1E">
      <w:pPr>
        <w:pStyle w:val="Akapitzlist"/>
        <w:numPr>
          <w:ilvl w:val="0"/>
          <w:numId w:val="9"/>
        </w:numPr>
        <w:autoSpaceDE w:val="0"/>
        <w:autoSpaceDN w:val="0"/>
        <w:adjustRightInd w:val="0"/>
        <w:ind w:left="426" w:right="15"/>
        <w:rPr>
          <w:rFonts w:ascii="Arial" w:hAnsi="Arial" w:cs="Arial"/>
          <w:i/>
          <w:sz w:val="24"/>
          <w:szCs w:val="24"/>
          <w:lang w:val="pl-PL"/>
        </w:rPr>
      </w:pPr>
      <w:r w:rsidRPr="00350F36">
        <w:rPr>
          <w:rFonts w:ascii="Arial" w:hAnsi="Arial" w:cs="Arial"/>
          <w:sz w:val="24"/>
          <w:szCs w:val="24"/>
          <w:lang w:val="pl-PL"/>
        </w:rPr>
        <w:t xml:space="preserve">Kolor, tkaninę i jej strukturę oraz </w:t>
      </w:r>
      <w:r w:rsidR="001F4061" w:rsidRPr="00350F36">
        <w:rPr>
          <w:rFonts w:ascii="Arial" w:hAnsi="Arial" w:cs="Arial"/>
          <w:sz w:val="24"/>
          <w:szCs w:val="24"/>
          <w:lang w:val="pl-PL"/>
        </w:rPr>
        <w:t>zdobienia i krój kostiumu</w:t>
      </w:r>
      <w:r w:rsidRPr="00350F36">
        <w:rPr>
          <w:rFonts w:ascii="Arial" w:hAnsi="Arial" w:cs="Arial"/>
          <w:sz w:val="24"/>
          <w:szCs w:val="24"/>
          <w:lang w:val="pl-PL"/>
        </w:rPr>
        <w:t>, a także kolor i styl pantofli na wysokim obcasie pozostawia się zawodniczkom do wyboru, za wyjątkiem ograniczeń wymienionych poniżej.</w:t>
      </w:r>
    </w:p>
    <w:p w:rsidR="001F4061" w:rsidRPr="00350F36" w:rsidRDefault="001F4061" w:rsidP="00CA2E1E">
      <w:pPr>
        <w:pStyle w:val="Akapitzlist"/>
        <w:numPr>
          <w:ilvl w:val="0"/>
          <w:numId w:val="9"/>
        </w:numPr>
        <w:autoSpaceDE w:val="0"/>
        <w:autoSpaceDN w:val="0"/>
        <w:adjustRightInd w:val="0"/>
        <w:ind w:left="426" w:right="15"/>
        <w:rPr>
          <w:rFonts w:ascii="Arial" w:hAnsi="Arial" w:cs="Arial"/>
          <w:i/>
          <w:sz w:val="24"/>
          <w:szCs w:val="24"/>
          <w:lang w:val="pl-PL"/>
        </w:rPr>
      </w:pPr>
      <w:r w:rsidRPr="00350F36">
        <w:rPr>
          <w:rFonts w:ascii="Arial" w:hAnsi="Arial" w:cs="Arial"/>
          <w:sz w:val="24"/>
          <w:szCs w:val="24"/>
          <w:lang w:val="pl-PL"/>
        </w:rPr>
        <w:t>Kostium jednoczęściowy powinien zakrywać minimum ½ pośladków</w:t>
      </w:r>
      <w:r w:rsidR="007D5066" w:rsidRPr="00350F36">
        <w:rPr>
          <w:rFonts w:ascii="Arial" w:hAnsi="Arial" w:cs="Arial"/>
          <w:sz w:val="24"/>
          <w:szCs w:val="24"/>
          <w:lang w:val="pl-PL"/>
        </w:rPr>
        <w:t xml:space="preserve"> oraz dolną połowę pleców.</w:t>
      </w:r>
    </w:p>
    <w:p w:rsidR="00CA2E1E" w:rsidRPr="00350F36" w:rsidRDefault="00CA2E1E" w:rsidP="00CA2E1E">
      <w:pPr>
        <w:pStyle w:val="Akapitzlist"/>
        <w:numPr>
          <w:ilvl w:val="0"/>
          <w:numId w:val="9"/>
        </w:numPr>
        <w:autoSpaceDE w:val="0"/>
        <w:autoSpaceDN w:val="0"/>
        <w:adjustRightInd w:val="0"/>
        <w:ind w:left="426" w:right="15"/>
        <w:rPr>
          <w:rFonts w:ascii="Arial" w:hAnsi="Arial" w:cs="Arial"/>
          <w:i/>
          <w:sz w:val="24"/>
          <w:szCs w:val="24"/>
          <w:lang w:val="pl-PL"/>
        </w:rPr>
      </w:pPr>
      <w:r w:rsidRPr="00350F36">
        <w:rPr>
          <w:rFonts w:ascii="Arial" w:hAnsi="Arial" w:cs="Arial"/>
          <w:sz w:val="24"/>
          <w:szCs w:val="24"/>
          <w:lang w:val="pl-PL"/>
        </w:rPr>
        <w:t>Grubość podeszwy pantofli nie może przekraczać 1 cm, a wysokość szpilki nie może przekraczać 12 cm. Pantofle na grubej podeszwie typu platformy są zabronione.</w:t>
      </w:r>
    </w:p>
    <w:p w:rsidR="00CA2E1E" w:rsidRPr="00350F36" w:rsidRDefault="007D5066" w:rsidP="00CA2E1E">
      <w:pPr>
        <w:pStyle w:val="Akapitzlist"/>
        <w:numPr>
          <w:ilvl w:val="0"/>
          <w:numId w:val="9"/>
        </w:numPr>
        <w:autoSpaceDE w:val="0"/>
        <w:autoSpaceDN w:val="0"/>
        <w:adjustRightInd w:val="0"/>
        <w:ind w:left="426" w:right="15"/>
        <w:rPr>
          <w:rFonts w:ascii="Arial" w:hAnsi="Arial" w:cs="Arial"/>
          <w:i/>
          <w:sz w:val="24"/>
          <w:szCs w:val="24"/>
          <w:lang w:val="pl-PL"/>
        </w:rPr>
      </w:pPr>
      <w:r w:rsidRPr="00350F36">
        <w:rPr>
          <w:rFonts w:ascii="Arial" w:hAnsi="Arial" w:cs="Arial"/>
          <w:sz w:val="24"/>
          <w:szCs w:val="24"/>
          <w:lang w:val="pl-PL"/>
        </w:rPr>
        <w:t>Zawodniczki mogą nosić biżuterię według własnego uznania.</w:t>
      </w:r>
    </w:p>
    <w:p w:rsidR="00CA2E1E" w:rsidRPr="00350F36" w:rsidRDefault="00CA2E1E" w:rsidP="00CA2E1E">
      <w:pPr>
        <w:pStyle w:val="Akapitzlist"/>
        <w:numPr>
          <w:ilvl w:val="0"/>
          <w:numId w:val="9"/>
        </w:numPr>
        <w:autoSpaceDE w:val="0"/>
        <w:autoSpaceDN w:val="0"/>
        <w:adjustRightInd w:val="0"/>
        <w:ind w:left="426" w:right="15"/>
        <w:rPr>
          <w:rFonts w:ascii="Arial" w:hAnsi="Arial" w:cs="Arial"/>
          <w:i/>
          <w:sz w:val="24"/>
          <w:szCs w:val="24"/>
          <w:lang w:val="pl-PL"/>
        </w:rPr>
      </w:pPr>
      <w:r w:rsidRPr="00350F36">
        <w:rPr>
          <w:rFonts w:ascii="Arial" w:hAnsi="Arial" w:cs="Arial"/>
          <w:sz w:val="24"/>
          <w:szCs w:val="24"/>
          <w:lang w:val="pl-PL"/>
        </w:rPr>
        <w:t>Kostium podlega oględzinom i akceptacji podczas weryfikacji</w:t>
      </w:r>
      <w:r w:rsidR="007D5066" w:rsidRPr="00350F36">
        <w:rPr>
          <w:rFonts w:ascii="Arial" w:hAnsi="Arial" w:cs="Arial"/>
          <w:sz w:val="24"/>
          <w:szCs w:val="24"/>
          <w:lang w:val="pl-PL"/>
        </w:rPr>
        <w:t xml:space="preserve"> zawodniczek</w:t>
      </w:r>
      <w:r w:rsidRPr="00350F36">
        <w:rPr>
          <w:rFonts w:ascii="Arial" w:hAnsi="Arial" w:cs="Arial"/>
          <w:sz w:val="24"/>
          <w:szCs w:val="24"/>
          <w:lang w:val="pl-PL"/>
        </w:rPr>
        <w:t>.</w:t>
      </w:r>
    </w:p>
    <w:p w:rsidR="00CA2E1E" w:rsidRPr="00350F36" w:rsidRDefault="00CA2E1E" w:rsidP="00CA2E1E">
      <w:pPr>
        <w:pStyle w:val="Tekstpodstawowy"/>
        <w:tabs>
          <w:tab w:val="left" w:pos="142"/>
          <w:tab w:val="left" w:pos="383"/>
        </w:tabs>
        <w:spacing w:line="246" w:lineRule="auto"/>
        <w:ind w:left="0" w:right="15"/>
        <w:rPr>
          <w:rFonts w:cs="Arial"/>
          <w:sz w:val="24"/>
          <w:szCs w:val="24"/>
          <w:lang w:val="pl-PL"/>
        </w:rPr>
      </w:pPr>
    </w:p>
    <w:p w:rsidR="00CA2E1E" w:rsidRPr="00350F36" w:rsidRDefault="00CA2E1E" w:rsidP="00CA2E1E">
      <w:pPr>
        <w:tabs>
          <w:tab w:val="left" w:pos="142"/>
        </w:tabs>
        <w:spacing w:before="19" w:line="240" w:lineRule="exact"/>
        <w:ind w:right="15"/>
        <w:rPr>
          <w:rFonts w:ascii="Arial" w:hAnsi="Arial" w:cs="Arial"/>
          <w:sz w:val="24"/>
          <w:szCs w:val="24"/>
          <w:lang w:val="pl-PL"/>
        </w:rPr>
      </w:pPr>
      <w:r w:rsidRPr="00350F36">
        <w:rPr>
          <w:rFonts w:ascii="Arial" w:hAnsi="Arial" w:cs="Arial"/>
          <w:sz w:val="24"/>
          <w:szCs w:val="24"/>
          <w:lang w:val="pl-PL"/>
        </w:rPr>
        <w:t>6.2</w:t>
      </w:r>
      <w:r w:rsidRPr="00350F36">
        <w:rPr>
          <w:rFonts w:ascii="Arial" w:hAnsi="Arial" w:cs="Arial"/>
          <w:spacing w:val="13"/>
          <w:sz w:val="24"/>
          <w:szCs w:val="24"/>
          <w:lang w:val="pl-PL"/>
        </w:rPr>
        <w:t xml:space="preserve"> </w:t>
      </w:r>
      <w:r w:rsidRPr="00350F36">
        <w:rPr>
          <w:rFonts w:ascii="Arial" w:hAnsi="Arial" w:cs="Arial"/>
          <w:sz w:val="24"/>
          <w:szCs w:val="24"/>
          <w:lang w:val="pl-PL"/>
        </w:rPr>
        <w:t>Fryzura</w:t>
      </w:r>
      <w:r w:rsidR="00BE38FD" w:rsidRPr="00350F36">
        <w:rPr>
          <w:rFonts w:ascii="Arial" w:hAnsi="Arial" w:cs="Arial"/>
          <w:sz w:val="24"/>
          <w:szCs w:val="24"/>
          <w:lang w:val="pl-PL"/>
        </w:rPr>
        <w:t xml:space="preserve"> może być dowolna</w:t>
      </w:r>
      <w:r w:rsidRPr="00350F36">
        <w:rPr>
          <w:rFonts w:ascii="Arial" w:hAnsi="Arial" w:cs="Arial"/>
          <w:sz w:val="24"/>
          <w:szCs w:val="24"/>
          <w:lang w:val="pl-PL"/>
        </w:rPr>
        <w:t>.</w:t>
      </w:r>
      <w:r w:rsidR="006B283F" w:rsidRPr="00350F36">
        <w:rPr>
          <w:rFonts w:ascii="Arial" w:hAnsi="Arial" w:cs="Arial"/>
          <w:sz w:val="24"/>
          <w:szCs w:val="24"/>
          <w:lang w:val="pl-PL"/>
        </w:rPr>
        <w:br/>
      </w:r>
    </w:p>
    <w:p w:rsidR="00CA2E1E" w:rsidRPr="00350F36" w:rsidRDefault="007D5066" w:rsidP="00CA2E1E">
      <w:pPr>
        <w:tabs>
          <w:tab w:val="left" w:pos="142"/>
        </w:tabs>
        <w:spacing w:before="19"/>
        <w:ind w:right="15"/>
        <w:rPr>
          <w:rFonts w:ascii="Arial" w:hAnsi="Arial" w:cs="Arial"/>
          <w:sz w:val="24"/>
          <w:szCs w:val="24"/>
          <w:lang w:val="pl-PL"/>
        </w:rPr>
      </w:pPr>
      <w:r w:rsidRPr="00350F36">
        <w:rPr>
          <w:rFonts w:ascii="Arial" w:hAnsi="Arial" w:cs="Arial"/>
          <w:sz w:val="24"/>
          <w:szCs w:val="24"/>
          <w:lang w:val="pl-PL"/>
        </w:rPr>
        <w:t>6.3 Z</w:t>
      </w:r>
      <w:r w:rsidR="00CA2E1E" w:rsidRPr="00350F36">
        <w:rPr>
          <w:rFonts w:ascii="Arial" w:hAnsi="Arial" w:cs="Arial"/>
          <w:sz w:val="24"/>
          <w:szCs w:val="24"/>
          <w:lang w:val="pl-PL"/>
        </w:rPr>
        <w:t xml:space="preserve">awodniczkom nie wolno nosić okularów, zegarków, </w:t>
      </w:r>
      <w:r w:rsidRPr="00350F36">
        <w:rPr>
          <w:rFonts w:ascii="Arial" w:hAnsi="Arial" w:cs="Arial"/>
          <w:sz w:val="24"/>
          <w:szCs w:val="24"/>
          <w:lang w:val="pl-PL"/>
        </w:rPr>
        <w:t xml:space="preserve">peruk </w:t>
      </w:r>
      <w:r w:rsidR="00CA2E1E" w:rsidRPr="00350F36">
        <w:rPr>
          <w:rFonts w:ascii="Arial" w:hAnsi="Arial" w:cs="Arial"/>
          <w:sz w:val="24"/>
          <w:szCs w:val="24"/>
          <w:lang w:val="pl-PL"/>
        </w:rPr>
        <w:t>i sztucznych dodatków do sylwetki (w tym protez), za wyjątkiem implantów piersi. Implanty i wstrzyk</w:t>
      </w:r>
      <w:r w:rsidR="00C63ABC" w:rsidRPr="00350F36">
        <w:rPr>
          <w:rFonts w:ascii="Arial" w:hAnsi="Arial" w:cs="Arial"/>
          <w:sz w:val="24"/>
          <w:szCs w:val="24"/>
          <w:lang w:val="pl-PL"/>
        </w:rPr>
        <w:t>iwanie płynów powodujące</w:t>
      </w:r>
      <w:r w:rsidR="00CA2E1E" w:rsidRPr="00350F36">
        <w:rPr>
          <w:rFonts w:ascii="Arial" w:hAnsi="Arial" w:cs="Arial"/>
          <w:sz w:val="24"/>
          <w:szCs w:val="24"/>
          <w:lang w:val="pl-PL"/>
        </w:rPr>
        <w:t xml:space="preserve"> zmiany naturalnych kształtów innych części ciała lub mięśni jest surowo zabronione i może pociągać za </w:t>
      </w:r>
      <w:r w:rsidR="006B283F" w:rsidRPr="00350F36">
        <w:rPr>
          <w:rFonts w:ascii="Arial" w:hAnsi="Arial" w:cs="Arial"/>
          <w:sz w:val="24"/>
          <w:szCs w:val="24"/>
          <w:lang w:val="pl-PL"/>
        </w:rPr>
        <w:t xml:space="preserve">sobą dyskwalifikację </w:t>
      </w:r>
      <w:r w:rsidR="00CA2E1E" w:rsidRPr="00350F36">
        <w:rPr>
          <w:rFonts w:ascii="Arial" w:hAnsi="Arial" w:cs="Arial"/>
          <w:sz w:val="24"/>
          <w:szCs w:val="24"/>
          <w:lang w:val="pl-PL"/>
        </w:rPr>
        <w:t>zawodniczki</w:t>
      </w:r>
      <w:r w:rsidRPr="00350F36">
        <w:rPr>
          <w:rFonts w:ascii="Arial" w:hAnsi="Arial" w:cs="Arial"/>
          <w:sz w:val="24"/>
          <w:szCs w:val="24"/>
          <w:lang w:val="pl-PL"/>
        </w:rPr>
        <w:t>.</w:t>
      </w:r>
      <w:r w:rsidR="006B283F" w:rsidRPr="00350F36">
        <w:rPr>
          <w:rFonts w:ascii="Arial" w:hAnsi="Arial" w:cs="Arial"/>
          <w:sz w:val="24"/>
          <w:szCs w:val="24"/>
          <w:lang w:val="pl-PL"/>
        </w:rPr>
        <w:br/>
      </w:r>
    </w:p>
    <w:p w:rsidR="00CA2E1E" w:rsidRPr="00350F36" w:rsidRDefault="00CA2E1E" w:rsidP="00CA2E1E">
      <w:pPr>
        <w:pStyle w:val="Akapitzlist"/>
        <w:tabs>
          <w:tab w:val="left" w:pos="142"/>
        </w:tabs>
        <w:ind w:left="-142" w:right="15"/>
        <w:rPr>
          <w:rFonts w:ascii="Arial" w:hAnsi="Arial" w:cs="Arial"/>
          <w:sz w:val="24"/>
          <w:szCs w:val="24"/>
          <w:lang w:val="pl-PL"/>
        </w:rPr>
      </w:pPr>
      <w:r w:rsidRPr="00350F36">
        <w:rPr>
          <w:rFonts w:ascii="Arial" w:hAnsi="Arial" w:cs="Arial"/>
          <w:sz w:val="24"/>
          <w:szCs w:val="24"/>
          <w:lang w:val="pl-PL"/>
        </w:rPr>
        <w:t>6.4</w:t>
      </w:r>
      <w:r w:rsidRPr="00350F36">
        <w:rPr>
          <w:szCs w:val="24"/>
          <w:lang w:val="pl-PL"/>
        </w:rPr>
        <w:t xml:space="preserve"> </w:t>
      </w:r>
      <w:r w:rsidR="00BE38FD" w:rsidRPr="00350F36">
        <w:rPr>
          <w:rFonts w:ascii="Arial" w:hAnsi="Arial" w:cs="Arial"/>
          <w:sz w:val="24"/>
          <w:szCs w:val="24"/>
          <w:lang w:val="pl-PL"/>
        </w:rPr>
        <w:t xml:space="preserve">Nie dopuszcza się </w:t>
      </w:r>
      <w:proofErr w:type="spellStart"/>
      <w:r w:rsidR="00FB73A4" w:rsidRPr="00350F36">
        <w:rPr>
          <w:rFonts w:ascii="Arial" w:hAnsi="Arial" w:cs="Arial"/>
          <w:sz w:val="24"/>
          <w:szCs w:val="24"/>
          <w:lang w:val="pl-PL"/>
        </w:rPr>
        <w:t>łatwo</w:t>
      </w:r>
      <w:r w:rsidR="00C63ABC" w:rsidRPr="00350F36">
        <w:rPr>
          <w:rFonts w:ascii="Arial" w:hAnsi="Arial" w:cs="Arial"/>
          <w:sz w:val="24"/>
          <w:szCs w:val="24"/>
          <w:lang w:val="pl-PL"/>
        </w:rPr>
        <w:t>ścieralnych</w:t>
      </w:r>
      <w:proofErr w:type="spellEnd"/>
      <w:r w:rsidRPr="00350F36">
        <w:rPr>
          <w:rFonts w:ascii="Arial" w:hAnsi="Arial" w:cs="Arial"/>
          <w:sz w:val="24"/>
          <w:szCs w:val="24"/>
          <w:lang w:val="pl-PL"/>
        </w:rPr>
        <w:t xml:space="preserve"> środków opalających i brązujących. Jeśli opalenizna schodzi ze skóry</w:t>
      </w:r>
      <w:r w:rsidR="007D5066" w:rsidRPr="00350F36">
        <w:rPr>
          <w:rFonts w:ascii="Arial" w:hAnsi="Arial" w:cs="Arial"/>
          <w:sz w:val="24"/>
          <w:szCs w:val="24"/>
          <w:lang w:val="pl-PL"/>
        </w:rPr>
        <w:t xml:space="preserve"> przez proste potarcie, zawodniczka nie będzie wpuszczona</w:t>
      </w:r>
      <w:r w:rsidRPr="00350F36">
        <w:rPr>
          <w:rFonts w:ascii="Arial" w:hAnsi="Arial" w:cs="Arial"/>
          <w:sz w:val="24"/>
          <w:szCs w:val="24"/>
          <w:lang w:val="pl-PL"/>
        </w:rPr>
        <w:t xml:space="preserve"> na scenę. Preparaty do sztucznego barwienia ciała oraz samoopalające mogą być używane pod warunkiem, że zostały zastosowane co najmniej 24 godziny przed występem. Profesjonalne metody barwienia ciała na zawody (atomizery ze sprężonym powietrzem, natryskowe opalanie kabinowe) mogą być używane pod warunkiem, że są nakładane przez specjalistyczne firmy lub wykwalifikowany personel. Błyszczące, lśniące, świecące, perłowe, metaliczne i złociste środki koloryzujące są niedozwolone, ani jako składniki kosmetyków opalających, ani stosowane oddzielnie</w:t>
      </w:r>
      <w:r w:rsidR="001B613A" w:rsidRPr="00350F36">
        <w:rPr>
          <w:rFonts w:ascii="Arial" w:hAnsi="Arial" w:cs="Arial"/>
          <w:sz w:val="24"/>
          <w:szCs w:val="24"/>
          <w:lang w:val="pl-PL"/>
        </w:rPr>
        <w:t xml:space="preserve"> </w:t>
      </w:r>
      <w:r w:rsidR="00BE38FD" w:rsidRPr="00350F36">
        <w:rPr>
          <w:rFonts w:ascii="Arial" w:hAnsi="Arial" w:cs="Arial"/>
          <w:sz w:val="24"/>
          <w:szCs w:val="24"/>
          <w:lang w:val="pl-PL"/>
        </w:rPr>
        <w:t>bez względu na to</w:t>
      </w:r>
      <w:r w:rsidR="00A23A78" w:rsidRPr="00350F36">
        <w:rPr>
          <w:rFonts w:ascii="Arial" w:hAnsi="Arial" w:cs="Arial"/>
          <w:sz w:val="24"/>
          <w:szCs w:val="24"/>
          <w:lang w:val="pl-PL"/>
        </w:rPr>
        <w:t>,</w:t>
      </w:r>
      <w:r w:rsidR="00BE38FD" w:rsidRPr="00350F36">
        <w:rPr>
          <w:rFonts w:ascii="Arial" w:hAnsi="Arial" w:cs="Arial"/>
          <w:sz w:val="24"/>
          <w:szCs w:val="24"/>
          <w:lang w:val="pl-PL"/>
        </w:rPr>
        <w:t xml:space="preserve"> kt</w:t>
      </w:r>
      <w:r w:rsidR="00A23A78" w:rsidRPr="00350F36">
        <w:rPr>
          <w:rFonts w:ascii="Arial" w:hAnsi="Arial" w:cs="Arial"/>
          <w:sz w:val="24"/>
          <w:szCs w:val="24"/>
          <w:lang w:val="pl-PL"/>
        </w:rPr>
        <w:t>o je nakładał na ciało zawodniczki</w:t>
      </w:r>
      <w:r w:rsidRPr="00350F36">
        <w:rPr>
          <w:rFonts w:ascii="Arial" w:hAnsi="Arial" w:cs="Arial"/>
          <w:sz w:val="24"/>
          <w:szCs w:val="24"/>
          <w:lang w:val="pl-PL"/>
        </w:rPr>
        <w:t xml:space="preserve">. </w:t>
      </w:r>
    </w:p>
    <w:p w:rsidR="00CA2E1E" w:rsidRPr="00350F36" w:rsidRDefault="00CA2E1E" w:rsidP="00CA2E1E">
      <w:pPr>
        <w:pStyle w:val="Akapitzlist"/>
        <w:tabs>
          <w:tab w:val="left" w:pos="142"/>
        </w:tabs>
        <w:ind w:left="-142" w:right="15"/>
        <w:rPr>
          <w:rFonts w:ascii="Arial" w:hAnsi="Arial" w:cs="Arial"/>
          <w:sz w:val="24"/>
          <w:szCs w:val="24"/>
          <w:lang w:val="pl-PL"/>
        </w:rPr>
      </w:pPr>
      <w:r w:rsidRPr="00350F36">
        <w:rPr>
          <w:rFonts w:ascii="Arial" w:hAnsi="Arial" w:cs="Arial"/>
          <w:sz w:val="24"/>
          <w:szCs w:val="24"/>
          <w:lang w:val="pl-PL"/>
        </w:rPr>
        <w:t xml:space="preserve">6.5 </w:t>
      </w:r>
      <w:r w:rsidR="00BE38FD" w:rsidRPr="00350F36">
        <w:rPr>
          <w:rFonts w:ascii="Arial" w:hAnsi="Arial" w:cs="Arial"/>
          <w:sz w:val="24"/>
          <w:szCs w:val="24"/>
          <w:lang w:val="pl-PL"/>
        </w:rPr>
        <w:t xml:space="preserve">Sędzia główny zawodów </w:t>
      </w:r>
      <w:r w:rsidRPr="00350F36">
        <w:rPr>
          <w:rFonts w:ascii="Arial" w:hAnsi="Arial" w:cs="Arial"/>
          <w:sz w:val="24"/>
          <w:szCs w:val="24"/>
          <w:lang w:val="pl-PL"/>
        </w:rPr>
        <w:t xml:space="preserve">lub desygnowany </w:t>
      </w:r>
      <w:r w:rsidR="00BE38FD" w:rsidRPr="00350F36">
        <w:rPr>
          <w:rFonts w:ascii="Arial" w:hAnsi="Arial" w:cs="Arial"/>
          <w:sz w:val="24"/>
          <w:szCs w:val="24"/>
          <w:lang w:val="pl-PL"/>
        </w:rPr>
        <w:t xml:space="preserve">przez niego działacz </w:t>
      </w:r>
      <w:r w:rsidRPr="00350F36">
        <w:rPr>
          <w:rFonts w:ascii="Arial" w:hAnsi="Arial" w:cs="Arial"/>
          <w:sz w:val="24"/>
          <w:szCs w:val="24"/>
          <w:lang w:val="pl-PL"/>
        </w:rPr>
        <w:t xml:space="preserve">ma prawo do podjęcia decyzji odnośnie tego, czy strój zawodniczki spełnia </w:t>
      </w:r>
      <w:r w:rsidR="00BE38FD" w:rsidRPr="00350F36">
        <w:rPr>
          <w:rFonts w:ascii="Arial" w:hAnsi="Arial" w:cs="Arial"/>
          <w:sz w:val="24"/>
          <w:szCs w:val="24"/>
          <w:lang w:val="pl-PL"/>
        </w:rPr>
        <w:t xml:space="preserve">kryteria ujęte w przepisach oraz </w:t>
      </w:r>
      <w:r w:rsidRPr="00350F36">
        <w:rPr>
          <w:rFonts w:ascii="Arial" w:hAnsi="Arial" w:cs="Arial"/>
          <w:sz w:val="24"/>
          <w:szCs w:val="24"/>
          <w:lang w:val="pl-PL"/>
        </w:rPr>
        <w:t xml:space="preserve">ogólnie przyjęte standardy </w:t>
      </w:r>
      <w:r w:rsidR="00FB73A4" w:rsidRPr="00350F36">
        <w:rPr>
          <w:rFonts w:ascii="Arial" w:hAnsi="Arial" w:cs="Arial"/>
          <w:sz w:val="24"/>
          <w:szCs w:val="24"/>
          <w:lang w:val="pl-PL"/>
        </w:rPr>
        <w:t xml:space="preserve">estetyki. </w:t>
      </w:r>
      <w:r w:rsidR="00BE38FD" w:rsidRPr="00350F36">
        <w:rPr>
          <w:rFonts w:ascii="Arial" w:hAnsi="Arial" w:cs="Arial"/>
          <w:sz w:val="24"/>
          <w:szCs w:val="24"/>
          <w:lang w:val="pl-PL"/>
        </w:rPr>
        <w:t xml:space="preserve">W przypadku ich nie spełniania </w:t>
      </w:r>
      <w:r w:rsidR="00BE38FD" w:rsidRPr="00350F36">
        <w:rPr>
          <w:rFonts w:ascii="Arial" w:hAnsi="Arial" w:cs="Arial"/>
          <w:sz w:val="24"/>
          <w:szCs w:val="24"/>
          <w:lang w:val="pl-PL"/>
        </w:rPr>
        <w:lastRenderedPageBreak/>
        <w:t>może zdyskwalifikować zawodniczkę.</w:t>
      </w:r>
    </w:p>
    <w:p w:rsidR="00D63B8E" w:rsidRPr="00350F36" w:rsidRDefault="00D63B8E">
      <w:pPr>
        <w:rPr>
          <w:rFonts w:ascii="Arial" w:hAnsi="Arial" w:cs="Arial"/>
          <w:sz w:val="24"/>
          <w:szCs w:val="24"/>
          <w:lang w:val="pl-PL"/>
        </w:rPr>
      </w:pPr>
    </w:p>
    <w:p w:rsidR="006B283F" w:rsidRPr="00350F36" w:rsidRDefault="006B283F" w:rsidP="006B283F">
      <w:pPr>
        <w:pStyle w:val="Tekstpodstawowy"/>
        <w:ind w:left="-142" w:right="15"/>
        <w:rPr>
          <w:b/>
          <w:sz w:val="24"/>
          <w:szCs w:val="24"/>
          <w:lang w:val="pl-PL"/>
        </w:rPr>
      </w:pPr>
      <w:r w:rsidRPr="00350F36">
        <w:rPr>
          <w:b/>
          <w:sz w:val="24"/>
          <w:szCs w:val="24"/>
          <w:lang w:val="pl-PL"/>
        </w:rPr>
        <w:t>Artykuł 7: Ocenianie i klasyfikowanie zawodniczek w rundzie eliminacyjnej</w:t>
      </w:r>
    </w:p>
    <w:p w:rsidR="006B283F" w:rsidRPr="00350F36" w:rsidRDefault="006B283F" w:rsidP="006B283F">
      <w:pPr>
        <w:pStyle w:val="Tekstpodstawowy"/>
        <w:ind w:left="-142" w:right="15"/>
        <w:rPr>
          <w:sz w:val="24"/>
          <w:szCs w:val="24"/>
          <w:lang w:val="pl-PL"/>
        </w:rPr>
      </w:pPr>
      <w:r w:rsidRPr="00350F36">
        <w:rPr>
          <w:sz w:val="24"/>
          <w:szCs w:val="24"/>
          <w:lang w:val="pl-PL"/>
        </w:rPr>
        <w:t>7.1 Ocenianie w rundzie eliminacyjnej:</w:t>
      </w:r>
      <w:r w:rsidRPr="00350F36">
        <w:rPr>
          <w:sz w:val="24"/>
          <w:szCs w:val="24"/>
          <w:lang w:val="pl-PL"/>
        </w:rPr>
        <w:br/>
      </w:r>
    </w:p>
    <w:p w:rsidR="006B283F" w:rsidRPr="00350F36" w:rsidRDefault="006B283F" w:rsidP="00B73C63">
      <w:pPr>
        <w:pStyle w:val="Tekstpodstawowy"/>
        <w:numPr>
          <w:ilvl w:val="0"/>
          <w:numId w:val="10"/>
        </w:numPr>
        <w:tabs>
          <w:tab w:val="left" w:pos="284"/>
          <w:tab w:val="left" w:pos="567"/>
        </w:tabs>
        <w:spacing w:line="245" w:lineRule="auto"/>
        <w:ind w:left="0" w:right="15" w:firstLine="0"/>
        <w:rPr>
          <w:sz w:val="24"/>
          <w:szCs w:val="24"/>
          <w:lang w:val="pl-PL"/>
        </w:rPr>
      </w:pPr>
      <w:r w:rsidRPr="00350F36">
        <w:rPr>
          <w:sz w:val="24"/>
          <w:szCs w:val="24"/>
          <w:lang w:val="pl-PL"/>
        </w:rPr>
        <w:t xml:space="preserve">W tym momencie sędziowie oceniają całościowo sylwetkę pod kątem ogólnych proporcji, symetrii, harmonijnego rozwoju, kształtów oraz napięcia skóry. Szczegółowe wytyczne odnośnie oceny budowy fizycznej zawodniczek w </w:t>
      </w:r>
      <w:r w:rsidR="007D5066" w:rsidRPr="00350F36">
        <w:rPr>
          <w:sz w:val="24"/>
          <w:szCs w:val="24"/>
          <w:lang w:val="pl-PL"/>
        </w:rPr>
        <w:t xml:space="preserve">fit-model </w:t>
      </w:r>
      <w:r w:rsidRPr="00350F36">
        <w:rPr>
          <w:sz w:val="24"/>
          <w:szCs w:val="24"/>
          <w:lang w:val="pl-PL"/>
        </w:rPr>
        <w:t xml:space="preserve">podane są w Artykule 10 niniejszej Sekcji. </w:t>
      </w:r>
      <w:r w:rsidRPr="00350F36">
        <w:rPr>
          <w:sz w:val="24"/>
          <w:szCs w:val="24"/>
          <w:lang w:val="pl-PL"/>
        </w:rPr>
        <w:br/>
        <w:t>Ocenianie w rundzie eliminacyjnej przebiega w następujący sposób:</w:t>
      </w:r>
      <w:r w:rsidRPr="00350F36">
        <w:rPr>
          <w:sz w:val="24"/>
          <w:szCs w:val="24"/>
          <w:lang w:val="pl-PL"/>
        </w:rPr>
        <w:br/>
      </w:r>
    </w:p>
    <w:p w:rsidR="006B283F" w:rsidRPr="00350F36" w:rsidRDefault="00594624" w:rsidP="00B73C63">
      <w:pPr>
        <w:pStyle w:val="Tekstpodstawowy"/>
        <w:numPr>
          <w:ilvl w:val="0"/>
          <w:numId w:val="10"/>
        </w:numPr>
        <w:tabs>
          <w:tab w:val="left" w:pos="284"/>
          <w:tab w:val="left" w:pos="567"/>
        </w:tabs>
        <w:spacing w:line="245" w:lineRule="auto"/>
        <w:ind w:left="0" w:right="15" w:firstLine="0"/>
        <w:rPr>
          <w:sz w:val="24"/>
          <w:szCs w:val="24"/>
          <w:lang w:val="pl-PL"/>
        </w:rPr>
      </w:pPr>
      <w:r w:rsidRPr="00350F36">
        <w:rPr>
          <w:sz w:val="24"/>
          <w:szCs w:val="24"/>
          <w:lang w:val="pl-PL"/>
        </w:rPr>
        <w:t>Jeśli występuje ponad</w:t>
      </w:r>
      <w:r w:rsidR="006B283F" w:rsidRPr="00350F36">
        <w:rPr>
          <w:sz w:val="24"/>
          <w:szCs w:val="24"/>
          <w:lang w:val="pl-PL"/>
        </w:rPr>
        <w:t xml:space="preserve"> 15 zawodniczek, sędziowie punktowi typują pierwszą piętnastkę przez stawianie znaku „X” przy ich numerach startowych, korzystając z Formularza 1, zatytułowanego „Runda Eliminacyjna (sędziowie)”.</w:t>
      </w:r>
      <w:r w:rsidR="00A23A78" w:rsidRPr="00350F36">
        <w:rPr>
          <w:sz w:val="24"/>
          <w:szCs w:val="24"/>
          <w:lang w:val="pl-PL"/>
        </w:rPr>
        <w:t xml:space="preserve"> </w:t>
      </w:r>
      <w:r w:rsidRPr="00350F36">
        <w:rPr>
          <w:sz w:val="24"/>
          <w:szCs w:val="24"/>
          <w:lang w:val="pl-PL"/>
        </w:rPr>
        <w:t>O konieczności rozegrania rundy eliminacyjnej decyduje sędzia główny zawodów.</w:t>
      </w:r>
    </w:p>
    <w:p w:rsidR="006B283F" w:rsidRPr="00350F36" w:rsidRDefault="006B283F" w:rsidP="00B73C63">
      <w:pPr>
        <w:pStyle w:val="Tekstpodstawowy"/>
        <w:tabs>
          <w:tab w:val="left" w:pos="284"/>
          <w:tab w:val="left" w:pos="567"/>
        </w:tabs>
        <w:spacing w:line="245" w:lineRule="auto"/>
        <w:ind w:left="0" w:right="15"/>
        <w:rPr>
          <w:sz w:val="24"/>
          <w:szCs w:val="24"/>
          <w:lang w:val="pl-PL"/>
        </w:rPr>
      </w:pPr>
    </w:p>
    <w:p w:rsidR="006B283F" w:rsidRPr="00350F36" w:rsidRDefault="006B283F" w:rsidP="00B73C63">
      <w:pPr>
        <w:pStyle w:val="Tekstpodstawowy"/>
        <w:numPr>
          <w:ilvl w:val="0"/>
          <w:numId w:val="10"/>
        </w:numPr>
        <w:tabs>
          <w:tab w:val="left" w:pos="284"/>
          <w:tab w:val="left" w:pos="567"/>
        </w:tabs>
        <w:spacing w:before="19"/>
        <w:ind w:left="0" w:right="15" w:firstLine="0"/>
        <w:rPr>
          <w:sz w:val="24"/>
          <w:szCs w:val="24"/>
          <w:lang w:val="pl-PL"/>
        </w:rPr>
      </w:pPr>
      <w:r w:rsidRPr="00350F36">
        <w:rPr>
          <w:sz w:val="24"/>
          <w:szCs w:val="24"/>
          <w:lang w:val="pl-PL"/>
        </w:rPr>
        <w:t xml:space="preserve">Stosując Formularz 2, zatytułowany </w:t>
      </w:r>
      <w:r w:rsidRPr="00350F36">
        <w:rPr>
          <w:spacing w:val="15"/>
          <w:sz w:val="24"/>
          <w:szCs w:val="24"/>
          <w:lang w:val="pl-PL"/>
        </w:rPr>
        <w:t>„</w:t>
      </w:r>
      <w:r w:rsidRPr="00350F36">
        <w:rPr>
          <w:sz w:val="24"/>
          <w:szCs w:val="24"/>
          <w:lang w:val="pl-PL"/>
        </w:rPr>
        <w:t xml:space="preserve">Runda Eliminacyjna (sekretariat)”, sędziowie sekretariatu przenoszą decyzje sędziów punktowych na ten Formularz i podliczają ich oceny w celu wyłonienia czołowej piętnastki zawodniczek. </w:t>
      </w:r>
      <w:r w:rsidRPr="00350F36">
        <w:rPr>
          <w:sz w:val="24"/>
          <w:szCs w:val="24"/>
          <w:lang w:val="pl-PL"/>
        </w:rPr>
        <w:br/>
      </w:r>
    </w:p>
    <w:p w:rsidR="006B283F" w:rsidRPr="00350F36" w:rsidRDefault="006B283F" w:rsidP="00B73C63">
      <w:pPr>
        <w:pStyle w:val="Tekstpodstawowy"/>
        <w:numPr>
          <w:ilvl w:val="0"/>
          <w:numId w:val="10"/>
        </w:numPr>
        <w:tabs>
          <w:tab w:val="left" w:pos="284"/>
          <w:tab w:val="left" w:pos="567"/>
        </w:tabs>
        <w:spacing w:line="245" w:lineRule="auto"/>
        <w:ind w:left="0" w:right="15" w:firstLine="0"/>
        <w:rPr>
          <w:sz w:val="24"/>
          <w:szCs w:val="24"/>
          <w:lang w:val="pl-PL"/>
        </w:rPr>
      </w:pPr>
      <w:r w:rsidRPr="00350F36">
        <w:rPr>
          <w:sz w:val="24"/>
          <w:szCs w:val="24"/>
          <w:lang w:val="pl-PL"/>
        </w:rPr>
        <w:t xml:space="preserve">Jeśli pojawia sie remis dwóch lub więcej zawodniczek </w:t>
      </w:r>
      <w:r w:rsidR="00594624" w:rsidRPr="00350F36">
        <w:rPr>
          <w:sz w:val="24"/>
          <w:szCs w:val="24"/>
          <w:lang w:val="pl-PL"/>
        </w:rPr>
        <w:t xml:space="preserve">w walce o miejsce w pierwszej </w:t>
      </w:r>
      <w:r w:rsidRPr="00350F36">
        <w:rPr>
          <w:sz w:val="24"/>
          <w:szCs w:val="24"/>
          <w:lang w:val="pl-PL"/>
        </w:rPr>
        <w:t>15</w:t>
      </w:r>
      <w:r w:rsidR="00594624" w:rsidRPr="00350F36">
        <w:rPr>
          <w:sz w:val="24"/>
          <w:szCs w:val="24"/>
          <w:lang w:val="pl-PL"/>
        </w:rPr>
        <w:t>-ce</w:t>
      </w:r>
      <w:r w:rsidRPr="00350F36">
        <w:rPr>
          <w:sz w:val="24"/>
          <w:szCs w:val="24"/>
          <w:lang w:val="pl-PL"/>
        </w:rPr>
        <w:t>, remisujące zawodniczki wprowadzane są na scenę a sędziowie dokonują ponownej ich oceny w czterech zwro</w:t>
      </w:r>
      <w:r w:rsidR="00594624" w:rsidRPr="00350F36">
        <w:rPr>
          <w:sz w:val="24"/>
          <w:szCs w:val="24"/>
          <w:lang w:val="pl-PL"/>
        </w:rPr>
        <w:t>tach, co ma na celu roz</w:t>
      </w:r>
      <w:r w:rsidR="00A23A78" w:rsidRPr="00350F36">
        <w:rPr>
          <w:sz w:val="24"/>
          <w:szCs w:val="24"/>
          <w:lang w:val="pl-PL"/>
        </w:rPr>
        <w:t>s</w:t>
      </w:r>
      <w:r w:rsidR="00594624" w:rsidRPr="00350F36">
        <w:rPr>
          <w:sz w:val="24"/>
          <w:szCs w:val="24"/>
          <w:lang w:val="pl-PL"/>
        </w:rPr>
        <w:t>trzygnięcie</w:t>
      </w:r>
      <w:r w:rsidRPr="00350F36">
        <w:rPr>
          <w:sz w:val="24"/>
          <w:szCs w:val="24"/>
          <w:lang w:val="pl-PL"/>
        </w:rPr>
        <w:t xml:space="preserve"> remisu. </w:t>
      </w:r>
    </w:p>
    <w:p w:rsidR="006B283F" w:rsidRPr="00350F36" w:rsidRDefault="006B283F" w:rsidP="00B73C63">
      <w:pPr>
        <w:pStyle w:val="Akapitzlist"/>
        <w:tabs>
          <w:tab w:val="left" w:pos="284"/>
          <w:tab w:val="left" w:pos="567"/>
        </w:tabs>
        <w:rPr>
          <w:sz w:val="24"/>
          <w:szCs w:val="24"/>
          <w:lang w:val="pl-PL"/>
        </w:rPr>
      </w:pPr>
    </w:p>
    <w:p w:rsidR="006B283F" w:rsidRPr="00350F36" w:rsidRDefault="00C814B0" w:rsidP="00B73C63">
      <w:pPr>
        <w:pStyle w:val="Tekstpodstawowy"/>
        <w:numPr>
          <w:ilvl w:val="0"/>
          <w:numId w:val="10"/>
        </w:numPr>
        <w:tabs>
          <w:tab w:val="left" w:pos="284"/>
          <w:tab w:val="left" w:pos="567"/>
        </w:tabs>
        <w:ind w:left="0" w:right="15" w:firstLine="0"/>
        <w:rPr>
          <w:sz w:val="24"/>
          <w:szCs w:val="24"/>
          <w:lang w:val="pl-PL"/>
        </w:rPr>
      </w:pPr>
      <w:r w:rsidRPr="00350F36">
        <w:rPr>
          <w:sz w:val="24"/>
          <w:szCs w:val="24"/>
          <w:lang w:val="pl-PL"/>
        </w:rPr>
        <w:t>Jedynie pierwszych piętnaście</w:t>
      </w:r>
      <w:r w:rsidR="006B283F" w:rsidRPr="00350F36">
        <w:rPr>
          <w:sz w:val="24"/>
          <w:szCs w:val="24"/>
          <w:lang w:val="pl-PL"/>
        </w:rPr>
        <w:t xml:space="preserve"> zaw</w:t>
      </w:r>
      <w:r w:rsidRPr="00350F36">
        <w:rPr>
          <w:sz w:val="24"/>
          <w:szCs w:val="24"/>
          <w:lang w:val="pl-PL"/>
        </w:rPr>
        <w:t>odniczek</w:t>
      </w:r>
      <w:r w:rsidR="006B283F" w:rsidRPr="00350F36">
        <w:rPr>
          <w:sz w:val="24"/>
          <w:szCs w:val="24"/>
          <w:lang w:val="pl-PL"/>
        </w:rPr>
        <w:t xml:space="preserve"> awansuje do półfinału (rundy 1).</w:t>
      </w:r>
    </w:p>
    <w:p w:rsidR="00D63B8E" w:rsidRPr="00350F36" w:rsidRDefault="00D63B8E" w:rsidP="006B283F">
      <w:pPr>
        <w:ind w:left="-142"/>
        <w:rPr>
          <w:lang w:val="pl-PL"/>
        </w:rPr>
      </w:pPr>
    </w:p>
    <w:p w:rsidR="008674F1" w:rsidRPr="00350F36" w:rsidRDefault="008674F1" w:rsidP="008674F1">
      <w:pPr>
        <w:pStyle w:val="Heading1"/>
        <w:tabs>
          <w:tab w:val="left" w:pos="142"/>
        </w:tabs>
        <w:spacing w:line="245" w:lineRule="auto"/>
        <w:ind w:left="-142" w:right="334"/>
        <w:rPr>
          <w:sz w:val="24"/>
          <w:szCs w:val="24"/>
          <w:lang w:val="pl-PL"/>
        </w:rPr>
      </w:pPr>
      <w:r w:rsidRPr="00350F36">
        <w:rPr>
          <w:sz w:val="24"/>
          <w:szCs w:val="24"/>
          <w:lang w:val="pl-PL"/>
        </w:rPr>
        <w:t>Artykuł 8</w:t>
      </w:r>
      <w:r w:rsidRPr="00350F36">
        <w:rPr>
          <w:spacing w:val="17"/>
          <w:sz w:val="24"/>
          <w:szCs w:val="24"/>
          <w:lang w:val="pl-PL"/>
        </w:rPr>
        <w:t xml:space="preserve"> </w:t>
      </w:r>
      <w:r w:rsidRPr="00350F36">
        <w:rPr>
          <w:sz w:val="24"/>
          <w:szCs w:val="24"/>
          <w:lang w:val="pl-PL"/>
        </w:rPr>
        <w:t xml:space="preserve">– Przebieg rundy 1 </w:t>
      </w:r>
    </w:p>
    <w:p w:rsidR="008674F1" w:rsidRPr="00350F36" w:rsidRDefault="008674F1" w:rsidP="008674F1">
      <w:pPr>
        <w:pStyle w:val="Heading1"/>
        <w:tabs>
          <w:tab w:val="left" w:pos="142"/>
        </w:tabs>
        <w:spacing w:line="245" w:lineRule="auto"/>
        <w:ind w:left="-142" w:right="334"/>
        <w:rPr>
          <w:b w:val="0"/>
          <w:sz w:val="24"/>
          <w:szCs w:val="24"/>
          <w:lang w:val="pl-PL"/>
        </w:rPr>
      </w:pPr>
      <w:r w:rsidRPr="00350F36">
        <w:rPr>
          <w:b w:val="0"/>
          <w:sz w:val="24"/>
          <w:szCs w:val="24"/>
          <w:lang w:val="pl-PL"/>
        </w:rPr>
        <w:t xml:space="preserve">Runda 1 może nie być rozgrywana jeśli w danej kategorii </w:t>
      </w:r>
      <w:r w:rsidR="00C814B0" w:rsidRPr="00350F36">
        <w:rPr>
          <w:b w:val="0"/>
          <w:sz w:val="24"/>
          <w:szCs w:val="24"/>
          <w:lang w:val="pl-PL"/>
        </w:rPr>
        <w:t>występuje 6 lub mniej zawodniczek</w:t>
      </w:r>
      <w:r w:rsidRPr="00350F36">
        <w:rPr>
          <w:b w:val="0"/>
          <w:sz w:val="24"/>
          <w:szCs w:val="24"/>
          <w:lang w:val="pl-PL"/>
        </w:rPr>
        <w:t xml:space="preserve">. Decyzję podejmuje Sędzia Główny. Będzie ona ogłoszona po zakończeniu oficjalnej weryfikacji.  </w:t>
      </w:r>
    </w:p>
    <w:p w:rsidR="008674F1" w:rsidRPr="00350F36" w:rsidRDefault="008674F1" w:rsidP="008674F1">
      <w:pPr>
        <w:pStyle w:val="Heading1"/>
        <w:tabs>
          <w:tab w:val="left" w:pos="142"/>
        </w:tabs>
        <w:spacing w:line="245" w:lineRule="auto"/>
        <w:ind w:left="-142" w:right="334"/>
        <w:rPr>
          <w:b w:val="0"/>
          <w:sz w:val="24"/>
          <w:szCs w:val="24"/>
          <w:lang w:val="pl-PL"/>
        </w:rPr>
      </w:pPr>
    </w:p>
    <w:p w:rsidR="008674F1" w:rsidRPr="00350F36" w:rsidRDefault="008674F1" w:rsidP="008674F1">
      <w:pPr>
        <w:pStyle w:val="Tekstpodstawowy"/>
        <w:tabs>
          <w:tab w:val="left" w:pos="142"/>
        </w:tabs>
        <w:ind w:left="-142"/>
        <w:rPr>
          <w:sz w:val="24"/>
          <w:szCs w:val="24"/>
          <w:lang w:val="pl-PL"/>
        </w:rPr>
      </w:pPr>
      <w:r w:rsidRPr="00350F36">
        <w:rPr>
          <w:sz w:val="24"/>
          <w:szCs w:val="24"/>
          <w:lang w:val="pl-PL"/>
        </w:rPr>
        <w:t>8.1</w:t>
      </w:r>
      <w:r w:rsidRPr="00350F36">
        <w:rPr>
          <w:spacing w:val="14"/>
          <w:sz w:val="24"/>
          <w:szCs w:val="24"/>
          <w:lang w:val="pl-PL"/>
        </w:rPr>
        <w:t xml:space="preserve"> </w:t>
      </w:r>
      <w:r w:rsidRPr="00350F36">
        <w:rPr>
          <w:sz w:val="24"/>
          <w:szCs w:val="24"/>
          <w:lang w:val="pl-PL"/>
        </w:rPr>
        <w:t>Runda 1 przebiega w następujący sposób:</w:t>
      </w:r>
    </w:p>
    <w:p w:rsidR="008674F1" w:rsidRPr="00350F36" w:rsidRDefault="008674F1" w:rsidP="008674F1">
      <w:pPr>
        <w:pStyle w:val="Tekstpodstawowy"/>
        <w:tabs>
          <w:tab w:val="left" w:pos="142"/>
        </w:tabs>
        <w:spacing w:before="6"/>
        <w:ind w:left="-142"/>
        <w:rPr>
          <w:sz w:val="24"/>
          <w:szCs w:val="24"/>
          <w:lang w:val="pl-PL"/>
        </w:rPr>
      </w:pPr>
    </w:p>
    <w:p w:rsidR="008674F1" w:rsidRPr="00350F36" w:rsidRDefault="008674F1" w:rsidP="00B73C63">
      <w:pPr>
        <w:pStyle w:val="Tekstpodstawowy"/>
        <w:numPr>
          <w:ilvl w:val="0"/>
          <w:numId w:val="11"/>
        </w:numPr>
        <w:tabs>
          <w:tab w:val="left" w:pos="284"/>
        </w:tabs>
        <w:spacing w:line="245" w:lineRule="auto"/>
        <w:ind w:left="0" w:right="11" w:firstLine="0"/>
        <w:rPr>
          <w:sz w:val="24"/>
          <w:szCs w:val="24"/>
          <w:lang w:val="pl-PL"/>
        </w:rPr>
      </w:pPr>
      <w:r w:rsidRPr="00350F36">
        <w:rPr>
          <w:sz w:val="24"/>
          <w:szCs w:val="24"/>
          <w:lang w:val="pl-PL"/>
        </w:rPr>
        <w:t xml:space="preserve">Wszystkie 15 półfinalistek wchodzi </w:t>
      </w:r>
      <w:r w:rsidR="00594624" w:rsidRPr="00350F36">
        <w:rPr>
          <w:sz w:val="24"/>
          <w:szCs w:val="24"/>
          <w:lang w:val="pl-PL"/>
        </w:rPr>
        <w:t xml:space="preserve">razem na </w:t>
      </w:r>
      <w:r w:rsidRPr="00350F36">
        <w:rPr>
          <w:sz w:val="24"/>
          <w:szCs w:val="24"/>
          <w:lang w:val="pl-PL"/>
        </w:rPr>
        <w:t xml:space="preserve">scenę i staje w jednym szeregu, </w:t>
      </w:r>
      <w:r w:rsidR="00594624" w:rsidRPr="00350F36">
        <w:rPr>
          <w:sz w:val="24"/>
          <w:szCs w:val="24"/>
          <w:lang w:val="pl-PL"/>
        </w:rPr>
        <w:t>w kolejności numerów startowych (najniższy numer z lewej strony sceny,</w:t>
      </w:r>
      <w:r w:rsidR="003F7F8C" w:rsidRPr="00350F36">
        <w:rPr>
          <w:sz w:val="24"/>
          <w:szCs w:val="24"/>
          <w:lang w:val="pl-PL"/>
        </w:rPr>
        <w:t xml:space="preserve"> </w:t>
      </w:r>
      <w:r w:rsidR="00594624" w:rsidRPr="00350F36">
        <w:rPr>
          <w:sz w:val="24"/>
          <w:szCs w:val="24"/>
          <w:lang w:val="pl-PL"/>
        </w:rPr>
        <w:t>patrząc na scenę od strony sędziów).</w:t>
      </w:r>
      <w:r w:rsidRPr="00350F36">
        <w:rPr>
          <w:sz w:val="24"/>
          <w:szCs w:val="24"/>
          <w:lang w:val="pl-PL"/>
        </w:rPr>
        <w:t xml:space="preserve"> </w:t>
      </w:r>
      <w:r w:rsidRPr="00350F36">
        <w:rPr>
          <w:sz w:val="24"/>
          <w:szCs w:val="24"/>
          <w:lang w:val="pl-PL"/>
        </w:rPr>
        <w:br/>
      </w:r>
    </w:p>
    <w:p w:rsidR="008674F1" w:rsidRPr="00350F36" w:rsidRDefault="008674F1" w:rsidP="00B73C63">
      <w:pPr>
        <w:pStyle w:val="Tekstpodstawowy"/>
        <w:numPr>
          <w:ilvl w:val="0"/>
          <w:numId w:val="11"/>
        </w:numPr>
        <w:tabs>
          <w:tab w:val="left" w:pos="-142"/>
          <w:tab w:val="left" w:pos="284"/>
        </w:tabs>
        <w:spacing w:line="246" w:lineRule="auto"/>
        <w:ind w:left="0" w:right="15" w:firstLine="0"/>
        <w:rPr>
          <w:sz w:val="24"/>
          <w:szCs w:val="24"/>
          <w:lang w:val="pl-PL"/>
        </w:rPr>
      </w:pPr>
      <w:r w:rsidRPr="00350F36">
        <w:rPr>
          <w:sz w:val="24"/>
          <w:szCs w:val="24"/>
          <w:lang w:val="pl-PL"/>
        </w:rPr>
        <w:t xml:space="preserve">Szereg dzielony jest na dwie zbliżone wielkością grupy, z których jedna ustawiana jest ukośnie po lewej stronie sceny, a druga – po prawej. Centralna część sceny pozostaje wolna i jest przeznaczona do przeprowadzania porównań. </w:t>
      </w:r>
      <w:r w:rsidRPr="00350F36">
        <w:rPr>
          <w:sz w:val="24"/>
          <w:szCs w:val="24"/>
          <w:lang w:val="pl-PL"/>
        </w:rPr>
        <w:br/>
      </w:r>
    </w:p>
    <w:p w:rsidR="008674F1" w:rsidRPr="00350F36" w:rsidRDefault="008674F1" w:rsidP="00B73C63">
      <w:pPr>
        <w:pStyle w:val="Tekstpodstawowy"/>
        <w:numPr>
          <w:ilvl w:val="0"/>
          <w:numId w:val="11"/>
        </w:numPr>
        <w:tabs>
          <w:tab w:val="left" w:pos="-142"/>
          <w:tab w:val="left" w:pos="284"/>
        </w:tabs>
        <w:spacing w:line="246" w:lineRule="auto"/>
        <w:ind w:left="0" w:right="15" w:firstLine="0"/>
        <w:rPr>
          <w:sz w:val="24"/>
          <w:szCs w:val="24"/>
          <w:lang w:val="pl-PL"/>
        </w:rPr>
      </w:pPr>
      <w:r w:rsidRPr="00350F36">
        <w:rPr>
          <w:sz w:val="24"/>
          <w:szCs w:val="24"/>
          <w:lang w:val="pl-PL"/>
        </w:rPr>
        <w:t>W grupach składających się co najwyżej z ośmiu zawodniczek, stojących w kolejności numerów startowych, zawodniczki kierowane są na środek sceny w celu wykonania czterech zwrotów. Wykonując zwroty, zawodniczki stoją nieruchomo.</w:t>
      </w:r>
      <w:r w:rsidRPr="00350F36">
        <w:rPr>
          <w:sz w:val="24"/>
          <w:szCs w:val="24"/>
          <w:lang w:val="pl-PL"/>
        </w:rPr>
        <w:br/>
      </w:r>
    </w:p>
    <w:p w:rsidR="008674F1" w:rsidRPr="00350F36" w:rsidRDefault="008674F1" w:rsidP="00B73C63">
      <w:pPr>
        <w:pStyle w:val="Tekstpodstawowy"/>
        <w:numPr>
          <w:ilvl w:val="0"/>
          <w:numId w:val="11"/>
        </w:numPr>
        <w:tabs>
          <w:tab w:val="left" w:pos="-142"/>
          <w:tab w:val="left" w:pos="284"/>
        </w:tabs>
        <w:spacing w:line="245" w:lineRule="auto"/>
        <w:ind w:left="0" w:right="11" w:firstLine="0"/>
        <w:rPr>
          <w:sz w:val="24"/>
          <w:szCs w:val="24"/>
          <w:lang w:val="pl-PL"/>
        </w:rPr>
      </w:pPr>
      <w:r w:rsidRPr="00350F36">
        <w:rPr>
          <w:rFonts w:cs="Arial"/>
          <w:sz w:val="24"/>
          <w:szCs w:val="24"/>
          <w:lang w:val="pl-PL"/>
        </w:rPr>
        <w:t xml:space="preserve">To początkowe pogrupowanie zawodniczek i wykonywanie czterech zwrotów ma pomóc sędziom w wytypowaniu zawodniczek do porównań. </w:t>
      </w:r>
      <w:r w:rsidRPr="00350F36">
        <w:rPr>
          <w:sz w:val="24"/>
          <w:szCs w:val="24"/>
          <w:lang w:val="pl-PL"/>
        </w:rPr>
        <w:t xml:space="preserve">Szczegółowy opis wykonywania zwrotów w </w:t>
      </w:r>
      <w:r w:rsidR="00502558" w:rsidRPr="00350F36">
        <w:rPr>
          <w:sz w:val="24"/>
          <w:szCs w:val="24"/>
          <w:lang w:val="pl-PL"/>
        </w:rPr>
        <w:t>fit-model</w:t>
      </w:r>
      <w:r w:rsidRPr="00350F36">
        <w:rPr>
          <w:sz w:val="24"/>
          <w:szCs w:val="24"/>
          <w:lang w:val="pl-PL"/>
        </w:rPr>
        <w:t xml:space="preserve"> kobiet  znajduje się w </w:t>
      </w:r>
      <w:r w:rsidRPr="00350F36">
        <w:rPr>
          <w:b/>
          <w:sz w:val="24"/>
          <w:szCs w:val="24"/>
          <w:lang w:val="pl-PL"/>
        </w:rPr>
        <w:t>Załączniku 1</w:t>
      </w:r>
      <w:r w:rsidRPr="00350F36">
        <w:rPr>
          <w:sz w:val="24"/>
          <w:szCs w:val="24"/>
          <w:lang w:val="pl-PL"/>
        </w:rPr>
        <w:t xml:space="preserve"> do niniejszej </w:t>
      </w:r>
      <w:r w:rsidRPr="00350F36">
        <w:rPr>
          <w:sz w:val="24"/>
          <w:szCs w:val="24"/>
          <w:lang w:val="pl-PL"/>
        </w:rPr>
        <w:lastRenderedPageBreak/>
        <w:t xml:space="preserve">Sekcji. </w:t>
      </w:r>
    </w:p>
    <w:p w:rsidR="008674F1" w:rsidRPr="00350F36" w:rsidRDefault="008674F1" w:rsidP="00B73C63">
      <w:pPr>
        <w:pStyle w:val="Tekstpodstawowy"/>
        <w:tabs>
          <w:tab w:val="left" w:pos="0"/>
          <w:tab w:val="left" w:pos="284"/>
        </w:tabs>
        <w:spacing w:line="247" w:lineRule="auto"/>
        <w:ind w:left="0" w:right="17"/>
        <w:rPr>
          <w:rFonts w:cs="Arial"/>
          <w:sz w:val="24"/>
          <w:szCs w:val="24"/>
          <w:lang w:val="pl-PL"/>
        </w:rPr>
      </w:pPr>
      <w:r w:rsidRPr="00350F36">
        <w:rPr>
          <w:sz w:val="24"/>
          <w:szCs w:val="24"/>
          <w:lang w:val="pl-PL"/>
        </w:rPr>
        <w:t xml:space="preserve">     </w:t>
      </w:r>
    </w:p>
    <w:p w:rsidR="008674F1" w:rsidRPr="00350F36" w:rsidRDefault="0038564D" w:rsidP="00B73C63">
      <w:pPr>
        <w:pStyle w:val="Tekstpodstawowy"/>
        <w:numPr>
          <w:ilvl w:val="0"/>
          <w:numId w:val="11"/>
        </w:numPr>
        <w:tabs>
          <w:tab w:val="left" w:pos="284"/>
        </w:tabs>
        <w:ind w:left="0" w:right="11" w:firstLine="0"/>
        <w:rPr>
          <w:sz w:val="24"/>
          <w:szCs w:val="24"/>
          <w:lang w:val="pl-PL"/>
        </w:rPr>
      </w:pPr>
      <w:r w:rsidRPr="00350F36">
        <w:rPr>
          <w:sz w:val="24"/>
          <w:szCs w:val="24"/>
          <w:lang w:val="pl-PL"/>
        </w:rPr>
        <w:t>W tej części zawodów</w:t>
      </w:r>
      <w:r w:rsidR="001B613A" w:rsidRPr="00350F36">
        <w:rPr>
          <w:sz w:val="24"/>
          <w:szCs w:val="24"/>
          <w:lang w:val="pl-PL"/>
        </w:rPr>
        <w:t xml:space="preserve"> </w:t>
      </w:r>
      <w:r w:rsidR="00594624" w:rsidRPr="00350F36">
        <w:rPr>
          <w:sz w:val="24"/>
          <w:szCs w:val="24"/>
          <w:lang w:val="pl-PL"/>
        </w:rPr>
        <w:t xml:space="preserve">Sędziowie przekazują </w:t>
      </w:r>
      <w:r w:rsidRPr="00350F36">
        <w:rPr>
          <w:sz w:val="24"/>
          <w:szCs w:val="24"/>
          <w:lang w:val="pl-PL"/>
        </w:rPr>
        <w:t>Sędziemu G</w:t>
      </w:r>
      <w:r w:rsidR="00594624" w:rsidRPr="00350F36">
        <w:rPr>
          <w:sz w:val="24"/>
          <w:szCs w:val="24"/>
          <w:lang w:val="pl-PL"/>
        </w:rPr>
        <w:t>łównemu propozycje pierwszego porównania czołowych pięciu zawodniczek</w:t>
      </w:r>
      <w:r w:rsidRPr="00350F36">
        <w:rPr>
          <w:sz w:val="24"/>
          <w:szCs w:val="24"/>
          <w:lang w:val="pl-PL"/>
        </w:rPr>
        <w:t xml:space="preserve">. W </w:t>
      </w:r>
      <w:r w:rsidR="00A23A78" w:rsidRPr="00350F36">
        <w:rPr>
          <w:sz w:val="24"/>
          <w:szCs w:val="24"/>
          <w:lang w:val="pl-PL"/>
        </w:rPr>
        <w:t>oparciu o te propozycje Sędzia G</w:t>
      </w:r>
      <w:r w:rsidRPr="00350F36">
        <w:rPr>
          <w:sz w:val="24"/>
          <w:szCs w:val="24"/>
          <w:lang w:val="pl-PL"/>
        </w:rPr>
        <w:t>łówny ustala skład pierwszego porównania.</w:t>
      </w:r>
      <w:r w:rsidR="008674F1" w:rsidRPr="00350F36">
        <w:rPr>
          <w:sz w:val="24"/>
          <w:szCs w:val="24"/>
          <w:lang w:val="pl-PL"/>
        </w:rPr>
        <w:t xml:space="preserve"> Liczbę zawodniczek występujących w porównaniach ustala Sędzia Główny, ale w żadnym porównaniu nie może być mniej niż trzy lub więcej niż osiem zawodniczek. </w:t>
      </w:r>
      <w:r w:rsidR="008674F1" w:rsidRPr="00350F36">
        <w:rPr>
          <w:sz w:val="24"/>
          <w:szCs w:val="24"/>
          <w:lang w:val="pl-PL"/>
        </w:rPr>
        <w:br/>
        <w:t xml:space="preserve">Następnie sędziowie punktowi mogą być poproszeni o podanie swoich indywidualnych propozycji na drugie porównanie kolejnych pięciu zawodniczek, obejmujące zawodniczki plasujące się w środkowej strefie grupy. Sędzia Główny formuje </w:t>
      </w:r>
      <w:r w:rsidRPr="00350F36">
        <w:rPr>
          <w:sz w:val="24"/>
          <w:szCs w:val="24"/>
          <w:lang w:val="pl-PL"/>
        </w:rPr>
        <w:t>drugie i następne porównania</w:t>
      </w:r>
      <w:r w:rsidR="008674F1" w:rsidRPr="00350F36">
        <w:rPr>
          <w:sz w:val="24"/>
          <w:szCs w:val="24"/>
          <w:lang w:val="pl-PL"/>
        </w:rPr>
        <w:t xml:space="preserve"> </w:t>
      </w:r>
      <w:r w:rsidRPr="00350F36">
        <w:rPr>
          <w:sz w:val="24"/>
          <w:szCs w:val="24"/>
          <w:lang w:val="pl-PL"/>
        </w:rPr>
        <w:t>aż do momentu</w:t>
      </w:r>
      <w:r w:rsidR="00A23A78" w:rsidRPr="00350F36">
        <w:rPr>
          <w:sz w:val="24"/>
          <w:szCs w:val="24"/>
          <w:lang w:val="pl-PL"/>
        </w:rPr>
        <w:t>,</w:t>
      </w:r>
      <w:r w:rsidRPr="00350F36">
        <w:rPr>
          <w:sz w:val="24"/>
          <w:szCs w:val="24"/>
          <w:lang w:val="pl-PL"/>
        </w:rPr>
        <w:t xml:space="preserve"> kiedy wszystkie zawodniczki będą co najmniej raz porównane</w:t>
      </w:r>
      <w:r w:rsidR="008674F1" w:rsidRPr="00350F36">
        <w:rPr>
          <w:sz w:val="24"/>
          <w:szCs w:val="24"/>
          <w:lang w:val="pl-PL"/>
        </w:rPr>
        <w:t>. O liczbie porównań decyduje Sędzia Główny.</w:t>
      </w:r>
    </w:p>
    <w:p w:rsidR="008674F1" w:rsidRPr="00350F36" w:rsidRDefault="008674F1" w:rsidP="00B73C63">
      <w:pPr>
        <w:pStyle w:val="Akapitzlist"/>
        <w:tabs>
          <w:tab w:val="left" w:pos="284"/>
        </w:tabs>
        <w:rPr>
          <w:sz w:val="24"/>
          <w:szCs w:val="24"/>
          <w:lang w:val="pl-PL"/>
        </w:rPr>
      </w:pPr>
    </w:p>
    <w:p w:rsidR="008674F1" w:rsidRPr="00350F36" w:rsidRDefault="008674F1" w:rsidP="00B73C63">
      <w:pPr>
        <w:pStyle w:val="Tekstpodstawowy"/>
        <w:numPr>
          <w:ilvl w:val="0"/>
          <w:numId w:val="11"/>
        </w:numPr>
        <w:tabs>
          <w:tab w:val="left" w:pos="284"/>
        </w:tabs>
        <w:ind w:left="0" w:right="11" w:firstLine="0"/>
        <w:rPr>
          <w:sz w:val="24"/>
          <w:szCs w:val="24"/>
          <w:lang w:val="pl-PL"/>
        </w:rPr>
      </w:pPr>
      <w:r w:rsidRPr="00350F36">
        <w:rPr>
          <w:sz w:val="24"/>
          <w:szCs w:val="24"/>
          <w:lang w:val="pl-PL"/>
        </w:rPr>
        <w:t>Porównania przeprowadzane są na środku sceny.</w:t>
      </w:r>
    </w:p>
    <w:p w:rsidR="00FA01FA" w:rsidRPr="00350F36" w:rsidRDefault="00FA01FA" w:rsidP="00FA01FA">
      <w:pPr>
        <w:pStyle w:val="Akapitzlist"/>
        <w:rPr>
          <w:sz w:val="24"/>
          <w:szCs w:val="24"/>
          <w:lang w:val="pl-PL"/>
        </w:rPr>
      </w:pPr>
    </w:p>
    <w:p w:rsidR="00FA01FA" w:rsidRPr="00350F36" w:rsidRDefault="00FA01FA" w:rsidP="00FA01FA">
      <w:pPr>
        <w:pStyle w:val="Tekstpodstawowy"/>
        <w:numPr>
          <w:ilvl w:val="0"/>
          <w:numId w:val="11"/>
        </w:numPr>
        <w:tabs>
          <w:tab w:val="left" w:pos="284"/>
        </w:tabs>
        <w:ind w:left="0" w:right="11" w:firstLine="0"/>
        <w:rPr>
          <w:sz w:val="24"/>
          <w:szCs w:val="24"/>
          <w:lang w:val="pl-PL"/>
        </w:rPr>
      </w:pPr>
      <w:r w:rsidRPr="00350F36">
        <w:rPr>
          <w:sz w:val="24"/>
          <w:szCs w:val="24"/>
          <w:lang w:val="pl-PL"/>
        </w:rPr>
        <w:t>W porównaniach w rundzie 1, formowanych przez Sędziego Głównego, zawodniczkom podawane są komendy do wykonywania czterech zwrotów zgodnie z opisem w Art. 5, punkt 5.2.</w:t>
      </w:r>
      <w:r w:rsidRPr="00350F36">
        <w:rPr>
          <w:sz w:val="24"/>
          <w:szCs w:val="24"/>
          <w:lang w:val="pl-PL"/>
        </w:rPr>
        <w:br/>
      </w:r>
    </w:p>
    <w:p w:rsidR="00FA01FA" w:rsidRPr="00350F36" w:rsidRDefault="00FA01FA" w:rsidP="00FA01FA">
      <w:pPr>
        <w:pStyle w:val="Tekstpodstawowy"/>
        <w:numPr>
          <w:ilvl w:val="0"/>
          <w:numId w:val="11"/>
        </w:numPr>
        <w:tabs>
          <w:tab w:val="left" w:pos="284"/>
        </w:tabs>
        <w:spacing w:line="260" w:lineRule="exact"/>
        <w:ind w:left="0" w:right="11" w:firstLine="0"/>
        <w:rPr>
          <w:sz w:val="24"/>
          <w:szCs w:val="24"/>
          <w:lang w:val="pl-PL"/>
        </w:rPr>
      </w:pPr>
      <w:r w:rsidRPr="00350F36">
        <w:rPr>
          <w:spacing w:val="1"/>
          <w:sz w:val="24"/>
          <w:szCs w:val="24"/>
          <w:lang w:val="pl-PL"/>
        </w:rPr>
        <w:t>Po zakończeniu ostatniego porównania, wszystkie zawodniczki ustawiane są w jednym szeregu w kolejności numerów startowych, po czym schodzą ze sceny.</w:t>
      </w:r>
    </w:p>
    <w:p w:rsidR="008674F1" w:rsidRPr="00350F36" w:rsidRDefault="008674F1" w:rsidP="008674F1">
      <w:pPr>
        <w:pStyle w:val="Tekstpodstawowy"/>
        <w:tabs>
          <w:tab w:val="left" w:pos="142"/>
        </w:tabs>
        <w:ind w:left="-142" w:right="11"/>
        <w:rPr>
          <w:sz w:val="24"/>
          <w:szCs w:val="24"/>
          <w:lang w:val="pl-PL"/>
        </w:rPr>
      </w:pPr>
    </w:p>
    <w:p w:rsidR="008674F1" w:rsidRPr="00350F36" w:rsidRDefault="008674F1" w:rsidP="008674F1">
      <w:pPr>
        <w:pStyle w:val="Heading1"/>
        <w:tabs>
          <w:tab w:val="left" w:pos="142"/>
        </w:tabs>
        <w:spacing w:before="76"/>
        <w:ind w:left="-142"/>
        <w:rPr>
          <w:sz w:val="24"/>
          <w:szCs w:val="24"/>
          <w:lang w:val="pl-PL"/>
        </w:rPr>
      </w:pPr>
      <w:r w:rsidRPr="00350F36">
        <w:rPr>
          <w:sz w:val="24"/>
          <w:szCs w:val="24"/>
          <w:lang w:val="pl-PL"/>
        </w:rPr>
        <w:t>Artykuł 9</w:t>
      </w:r>
      <w:r w:rsidRPr="00350F36">
        <w:rPr>
          <w:spacing w:val="14"/>
          <w:sz w:val="24"/>
          <w:szCs w:val="24"/>
          <w:lang w:val="pl-PL"/>
        </w:rPr>
        <w:t xml:space="preserve"> </w:t>
      </w:r>
      <w:r w:rsidRPr="00350F36">
        <w:rPr>
          <w:sz w:val="24"/>
          <w:szCs w:val="24"/>
          <w:lang w:val="pl-PL"/>
        </w:rPr>
        <w:t>–</w:t>
      </w:r>
      <w:r w:rsidRPr="00350F36">
        <w:rPr>
          <w:spacing w:val="11"/>
          <w:sz w:val="24"/>
          <w:szCs w:val="24"/>
          <w:lang w:val="pl-PL"/>
        </w:rPr>
        <w:t xml:space="preserve"> </w:t>
      </w:r>
      <w:r w:rsidRPr="00350F36">
        <w:rPr>
          <w:sz w:val="24"/>
          <w:szCs w:val="24"/>
          <w:lang w:val="pl-PL"/>
        </w:rPr>
        <w:t xml:space="preserve">Klasyfikowanie zawodniczek w rundzie 1 </w:t>
      </w:r>
      <w:r w:rsidRPr="00350F36">
        <w:rPr>
          <w:spacing w:val="13"/>
          <w:sz w:val="24"/>
          <w:szCs w:val="24"/>
          <w:lang w:val="pl-PL"/>
        </w:rPr>
        <w:t xml:space="preserve"> </w:t>
      </w:r>
    </w:p>
    <w:p w:rsidR="008674F1" w:rsidRPr="00350F36" w:rsidRDefault="008674F1" w:rsidP="00FA01FA">
      <w:pPr>
        <w:pStyle w:val="Tekstpodstawowy"/>
        <w:tabs>
          <w:tab w:val="left" w:pos="142"/>
        </w:tabs>
        <w:ind w:left="-142"/>
        <w:rPr>
          <w:sz w:val="24"/>
          <w:szCs w:val="24"/>
          <w:lang w:val="pl-PL"/>
        </w:rPr>
      </w:pPr>
      <w:r w:rsidRPr="00350F36">
        <w:rPr>
          <w:sz w:val="24"/>
          <w:szCs w:val="24"/>
          <w:lang w:val="pl-PL"/>
        </w:rPr>
        <w:t>9.1</w:t>
      </w:r>
      <w:r w:rsidRPr="00350F36">
        <w:rPr>
          <w:spacing w:val="11"/>
          <w:sz w:val="24"/>
          <w:szCs w:val="24"/>
          <w:lang w:val="pl-PL"/>
        </w:rPr>
        <w:t xml:space="preserve"> </w:t>
      </w:r>
      <w:r w:rsidRPr="00350F36">
        <w:rPr>
          <w:sz w:val="24"/>
          <w:szCs w:val="24"/>
          <w:lang w:val="pl-PL"/>
        </w:rPr>
        <w:t>Klasyfikowanie w rundzie 1 przebiega w następujący sposób:</w:t>
      </w:r>
      <w:r w:rsidRPr="00350F36">
        <w:rPr>
          <w:sz w:val="24"/>
          <w:szCs w:val="24"/>
          <w:lang w:val="pl-PL"/>
        </w:rPr>
        <w:br/>
      </w:r>
    </w:p>
    <w:p w:rsidR="008674F1" w:rsidRPr="00350F36" w:rsidRDefault="008674F1" w:rsidP="008674F1">
      <w:pPr>
        <w:pStyle w:val="Tekstpodstawowy"/>
        <w:numPr>
          <w:ilvl w:val="0"/>
          <w:numId w:val="12"/>
        </w:numPr>
        <w:tabs>
          <w:tab w:val="left" w:pos="142"/>
          <w:tab w:val="left" w:pos="383"/>
        </w:tabs>
        <w:spacing w:line="245" w:lineRule="auto"/>
        <w:ind w:left="-142" w:right="11" w:firstLine="0"/>
        <w:rPr>
          <w:sz w:val="24"/>
          <w:szCs w:val="24"/>
          <w:lang w:val="pl-PL"/>
        </w:rPr>
      </w:pPr>
      <w:r w:rsidRPr="00350F36">
        <w:rPr>
          <w:sz w:val="24"/>
          <w:szCs w:val="24"/>
          <w:lang w:val="pl-PL"/>
        </w:rPr>
        <w:t>Korzystając z Formularza 3, zatytułowanego „Karta ocen sędziowskich (półfinał)”, każdy sędzia punktowy przyznaje każdej zawodniczce indywidualne miejsce, od 1 do 15, up</w:t>
      </w:r>
      <w:r w:rsidR="00893D37" w:rsidRPr="00350F36">
        <w:rPr>
          <w:sz w:val="24"/>
          <w:szCs w:val="24"/>
          <w:lang w:val="pl-PL"/>
        </w:rPr>
        <w:t>ewniając się, że żadne dwie</w:t>
      </w:r>
      <w:r w:rsidRPr="00350F36">
        <w:rPr>
          <w:sz w:val="24"/>
          <w:szCs w:val="24"/>
          <w:lang w:val="pl-PL"/>
        </w:rPr>
        <w:t xml:space="preserve"> lub więcej zawodniczek nie zostało sklasyfikowanych na tym samym miejscu. Sędziowie punktowi mogą zapisywać swoje uwagi odnośnie oceny zawodniczek na Formularzu 4, zatytułowanym „Osobiste notatki sędziego</w:t>
      </w:r>
      <w:r w:rsidR="00502558" w:rsidRPr="00350F36">
        <w:rPr>
          <w:sz w:val="24"/>
          <w:szCs w:val="24"/>
          <w:lang w:val="pl-PL"/>
        </w:rPr>
        <w:t>”.</w:t>
      </w:r>
      <w:r w:rsidRPr="00350F36">
        <w:rPr>
          <w:sz w:val="24"/>
          <w:szCs w:val="24"/>
          <w:lang w:val="pl-PL"/>
        </w:rPr>
        <w:t xml:space="preserve">  </w:t>
      </w:r>
    </w:p>
    <w:p w:rsidR="008674F1" w:rsidRPr="00350F36" w:rsidRDefault="008674F1" w:rsidP="008674F1">
      <w:pPr>
        <w:pStyle w:val="Tekstpodstawowy"/>
        <w:tabs>
          <w:tab w:val="left" w:pos="142"/>
          <w:tab w:val="left" w:pos="383"/>
        </w:tabs>
        <w:spacing w:line="245" w:lineRule="auto"/>
        <w:ind w:left="-142" w:right="11"/>
        <w:rPr>
          <w:sz w:val="24"/>
          <w:szCs w:val="24"/>
          <w:lang w:val="pl-PL"/>
        </w:rPr>
      </w:pPr>
    </w:p>
    <w:p w:rsidR="008674F1" w:rsidRPr="00350F36" w:rsidRDefault="008674F1" w:rsidP="008674F1">
      <w:pPr>
        <w:pStyle w:val="Tekstpodstawowy"/>
        <w:numPr>
          <w:ilvl w:val="0"/>
          <w:numId w:val="12"/>
        </w:numPr>
        <w:tabs>
          <w:tab w:val="left" w:pos="142"/>
          <w:tab w:val="left" w:pos="382"/>
        </w:tabs>
        <w:spacing w:line="246" w:lineRule="auto"/>
        <w:ind w:left="-142" w:right="11" w:firstLine="0"/>
        <w:rPr>
          <w:sz w:val="24"/>
          <w:szCs w:val="24"/>
          <w:lang w:val="pl-PL"/>
        </w:rPr>
      </w:pPr>
      <w:r w:rsidRPr="00350F36">
        <w:rPr>
          <w:sz w:val="24"/>
          <w:szCs w:val="24"/>
          <w:lang w:val="pl-PL"/>
        </w:rPr>
        <w:t xml:space="preserve">Sędziowie sekretariatu zbierają od sędziów punktowych Formularze 3, przenoszą klasyfikację każdego sędziego na Formularz 5, zatytułowany „Protokół zbiorczy (sekretariat)”. Następnie eliminują dwie najwyższe i dwie najniższe noty (przy dziewięciu sędziach punktowych) lub jedną najwyższą i jedną najniższą notę (jeśli mniej niż dziewięciu sędziów) u każdej zawodniczki i dodają pozostałe noty, uzyskując „Punktację rundy 1” oraz </w:t>
      </w:r>
      <w:r w:rsidR="00502558" w:rsidRPr="00350F36">
        <w:rPr>
          <w:sz w:val="24"/>
          <w:szCs w:val="24"/>
          <w:lang w:val="pl-PL"/>
        </w:rPr>
        <w:t>„</w:t>
      </w:r>
      <w:r w:rsidRPr="00350F36">
        <w:rPr>
          <w:sz w:val="24"/>
          <w:szCs w:val="24"/>
          <w:lang w:val="pl-PL"/>
        </w:rPr>
        <w:t xml:space="preserve">Klasyfikację po pierwszej rundzie”. Zawodniczka z najniższą punktacją klasyfikowana jest na 1 miejscu, a zawodniczka z najwyższą punktacją – na 15 miejscu. </w:t>
      </w:r>
    </w:p>
    <w:p w:rsidR="008674F1" w:rsidRPr="00350F36" w:rsidRDefault="008674F1" w:rsidP="008674F1">
      <w:pPr>
        <w:pStyle w:val="Akapitzlist"/>
        <w:rPr>
          <w:sz w:val="24"/>
          <w:szCs w:val="24"/>
          <w:lang w:val="pl-PL"/>
        </w:rPr>
      </w:pPr>
    </w:p>
    <w:p w:rsidR="008674F1" w:rsidRPr="00350F36" w:rsidRDefault="008674F1" w:rsidP="008674F1">
      <w:pPr>
        <w:pStyle w:val="Tekstpodstawowy"/>
        <w:numPr>
          <w:ilvl w:val="0"/>
          <w:numId w:val="12"/>
        </w:numPr>
        <w:tabs>
          <w:tab w:val="left" w:pos="142"/>
          <w:tab w:val="left" w:pos="382"/>
        </w:tabs>
        <w:spacing w:line="246" w:lineRule="auto"/>
        <w:ind w:left="-142" w:right="11" w:firstLine="0"/>
        <w:rPr>
          <w:sz w:val="24"/>
          <w:szCs w:val="24"/>
          <w:lang w:val="pl-PL"/>
        </w:rPr>
      </w:pPr>
      <w:r w:rsidRPr="00350F36">
        <w:rPr>
          <w:sz w:val="24"/>
          <w:szCs w:val="24"/>
          <w:lang w:val="pl-PL"/>
        </w:rPr>
        <w:t xml:space="preserve">Jeśli w „Punktacji rundy 1” występuje remis, będzie on rozstrzygany przez zastosowanie „Metody porównywania miejsc”. </w:t>
      </w:r>
    </w:p>
    <w:p w:rsidR="008674F1" w:rsidRPr="00350F36" w:rsidRDefault="008674F1" w:rsidP="008674F1">
      <w:pPr>
        <w:pStyle w:val="Akapitzlist"/>
        <w:rPr>
          <w:rFonts w:cs="Arial"/>
          <w:i/>
          <w:spacing w:val="-1"/>
          <w:sz w:val="24"/>
          <w:szCs w:val="24"/>
          <w:lang w:val="pl-PL"/>
        </w:rPr>
      </w:pPr>
    </w:p>
    <w:p w:rsidR="008674F1" w:rsidRPr="00350F36" w:rsidRDefault="008674F1" w:rsidP="008674F1">
      <w:pPr>
        <w:pStyle w:val="Tekstpodstawowy"/>
        <w:tabs>
          <w:tab w:val="left" w:pos="142"/>
          <w:tab w:val="left" w:pos="382"/>
        </w:tabs>
        <w:spacing w:line="246" w:lineRule="auto"/>
        <w:ind w:left="-142" w:right="11"/>
        <w:rPr>
          <w:rFonts w:cs="Arial"/>
          <w:i/>
          <w:spacing w:val="-1"/>
          <w:sz w:val="24"/>
          <w:szCs w:val="24"/>
          <w:lang w:val="pl-PL"/>
        </w:rPr>
      </w:pPr>
      <w:r w:rsidRPr="00350F36">
        <w:rPr>
          <w:rFonts w:cs="Arial"/>
          <w:i/>
          <w:spacing w:val="-1"/>
          <w:sz w:val="24"/>
          <w:szCs w:val="24"/>
          <w:lang w:val="pl-PL"/>
        </w:rPr>
        <w:t>Uwaga: Sposób zastosowania „Metody porównywania miejsc”:</w:t>
      </w:r>
    </w:p>
    <w:p w:rsidR="008674F1" w:rsidRPr="00350F36" w:rsidRDefault="008674F1" w:rsidP="008674F1">
      <w:pPr>
        <w:pStyle w:val="Tekstpodstawowy"/>
        <w:tabs>
          <w:tab w:val="left" w:pos="142"/>
          <w:tab w:val="left" w:pos="382"/>
        </w:tabs>
        <w:spacing w:line="246" w:lineRule="auto"/>
        <w:ind w:left="-142" w:right="11"/>
        <w:rPr>
          <w:rFonts w:cs="Arial"/>
          <w:i/>
          <w:spacing w:val="-1"/>
          <w:sz w:val="24"/>
          <w:szCs w:val="24"/>
          <w:lang w:val="pl-PL"/>
        </w:rPr>
      </w:pPr>
      <w:r w:rsidRPr="00350F36">
        <w:rPr>
          <w:rFonts w:cs="Arial"/>
          <w:i/>
          <w:spacing w:val="-1"/>
          <w:sz w:val="24"/>
          <w:szCs w:val="24"/>
          <w:lang w:val="pl-PL"/>
        </w:rPr>
        <w:t>Indywidualne oceny remisujących zawodniczek od każdego sędziego będą porównywane kolumna po kolumnie, stawiając kropkę przy ocenie zawodniczki, która dostała</w:t>
      </w:r>
      <w:r w:rsidR="00502558" w:rsidRPr="00350F36">
        <w:rPr>
          <w:rFonts w:cs="Arial"/>
          <w:i/>
          <w:spacing w:val="-1"/>
          <w:sz w:val="24"/>
          <w:szCs w:val="24"/>
          <w:lang w:val="pl-PL"/>
        </w:rPr>
        <w:t xml:space="preserve"> lepsze</w:t>
      </w:r>
      <w:r w:rsidRPr="00350F36">
        <w:rPr>
          <w:rFonts w:cs="Arial"/>
          <w:i/>
          <w:spacing w:val="-1"/>
          <w:sz w:val="24"/>
          <w:szCs w:val="24"/>
          <w:lang w:val="pl-PL"/>
        </w:rPr>
        <w:t xml:space="preserve"> miejsce (mniej punktów). W tych wyliczeniach brane są pod uwagę noty wszystkich dziewięciu sędziów punktowych</w:t>
      </w:r>
      <w:r w:rsidR="00A23A78" w:rsidRPr="00350F36">
        <w:rPr>
          <w:rFonts w:cs="Arial"/>
          <w:i/>
          <w:spacing w:val="-1"/>
          <w:sz w:val="24"/>
          <w:szCs w:val="24"/>
          <w:lang w:val="pl-PL"/>
        </w:rPr>
        <w:t xml:space="preserve"> (</w:t>
      </w:r>
      <w:r w:rsidR="0038564D" w:rsidRPr="00350F36">
        <w:rPr>
          <w:rFonts w:cs="Arial"/>
          <w:i/>
          <w:spacing w:val="-1"/>
          <w:sz w:val="24"/>
          <w:szCs w:val="24"/>
          <w:lang w:val="pl-PL"/>
        </w:rPr>
        <w:t>z wyłączeniem sędziów alternatywnych)</w:t>
      </w:r>
      <w:r w:rsidRPr="00350F36">
        <w:rPr>
          <w:rFonts w:cs="Arial"/>
          <w:i/>
          <w:spacing w:val="-1"/>
          <w:sz w:val="24"/>
          <w:szCs w:val="24"/>
          <w:lang w:val="pl-PL"/>
        </w:rPr>
        <w:t xml:space="preserve">. </w:t>
      </w:r>
      <w:r w:rsidRPr="00350F36">
        <w:rPr>
          <w:rFonts w:cs="Arial"/>
          <w:i/>
          <w:spacing w:val="-1"/>
          <w:sz w:val="24"/>
          <w:szCs w:val="24"/>
          <w:lang w:val="pl-PL"/>
        </w:rPr>
        <w:lastRenderedPageBreak/>
        <w:t xml:space="preserve">Następnie zlicza się liczbę kropek przy ocenach remisujących zawodniczek. Zawodniczka z większą sumą kropek uznawana jest za zwycięzcę remisu i zostaje sklasyfikowana na wyższym (lepszym) miejscu.  </w:t>
      </w:r>
    </w:p>
    <w:p w:rsidR="008674F1" w:rsidRPr="00350F36" w:rsidRDefault="008674F1" w:rsidP="008674F1">
      <w:pPr>
        <w:pStyle w:val="Tekstpodstawowy"/>
        <w:tabs>
          <w:tab w:val="left" w:pos="142"/>
          <w:tab w:val="left" w:pos="382"/>
        </w:tabs>
        <w:spacing w:line="246" w:lineRule="auto"/>
        <w:ind w:left="-142" w:right="11"/>
        <w:rPr>
          <w:rFonts w:cs="Arial"/>
          <w:i/>
          <w:spacing w:val="-1"/>
          <w:sz w:val="24"/>
          <w:szCs w:val="24"/>
          <w:lang w:val="pl-PL"/>
        </w:rPr>
      </w:pPr>
    </w:p>
    <w:p w:rsidR="008674F1" w:rsidRPr="00350F36" w:rsidRDefault="008674F1" w:rsidP="008674F1">
      <w:pPr>
        <w:pStyle w:val="Tekstpodstawowy"/>
        <w:numPr>
          <w:ilvl w:val="0"/>
          <w:numId w:val="12"/>
        </w:numPr>
        <w:tabs>
          <w:tab w:val="left" w:pos="142"/>
          <w:tab w:val="left" w:pos="383"/>
        </w:tabs>
        <w:spacing w:before="19"/>
        <w:ind w:left="-142" w:right="189" w:firstLine="0"/>
        <w:rPr>
          <w:sz w:val="24"/>
          <w:szCs w:val="24"/>
          <w:lang w:val="pl-PL"/>
        </w:rPr>
      </w:pPr>
      <w:r w:rsidRPr="00350F36">
        <w:rPr>
          <w:sz w:val="24"/>
          <w:szCs w:val="24"/>
          <w:lang w:val="pl-PL"/>
        </w:rPr>
        <w:t xml:space="preserve">Oceny z półfinałów służą do sklasyfikowania 15 zawodniczek na miejscach od 1 do 15. Czołowa szóstka zawodniczek z półfinałów awansuje do finałów i rozpoczyna finały z zerową punktacją.  </w:t>
      </w:r>
      <w:r w:rsidRPr="00350F36">
        <w:rPr>
          <w:sz w:val="24"/>
          <w:szCs w:val="24"/>
          <w:lang w:val="pl-PL"/>
        </w:rPr>
        <w:br/>
      </w:r>
    </w:p>
    <w:p w:rsidR="008674F1" w:rsidRPr="00350F36" w:rsidRDefault="008674F1" w:rsidP="008674F1">
      <w:pPr>
        <w:pStyle w:val="Tekstpodstawowy"/>
        <w:numPr>
          <w:ilvl w:val="0"/>
          <w:numId w:val="12"/>
        </w:numPr>
        <w:tabs>
          <w:tab w:val="left" w:pos="142"/>
          <w:tab w:val="left" w:pos="383"/>
        </w:tabs>
        <w:ind w:left="-142" w:right="11" w:firstLine="0"/>
        <w:rPr>
          <w:sz w:val="24"/>
          <w:szCs w:val="24"/>
          <w:lang w:val="pl-PL"/>
        </w:rPr>
      </w:pPr>
      <w:r w:rsidRPr="00350F36">
        <w:rPr>
          <w:sz w:val="24"/>
          <w:szCs w:val="24"/>
          <w:lang w:val="pl-PL"/>
        </w:rPr>
        <w:t xml:space="preserve">Imienne wykazy szóstek awansujących do finałów ogłaszane są po półfinałach. </w:t>
      </w:r>
    </w:p>
    <w:p w:rsidR="008674F1" w:rsidRPr="00350F36" w:rsidRDefault="008674F1" w:rsidP="008674F1">
      <w:pPr>
        <w:pStyle w:val="Tekstpodstawowy"/>
        <w:tabs>
          <w:tab w:val="left" w:pos="142"/>
        </w:tabs>
        <w:ind w:left="-142" w:right="11"/>
        <w:rPr>
          <w:sz w:val="24"/>
          <w:szCs w:val="24"/>
          <w:lang w:val="pl-PL"/>
        </w:rPr>
      </w:pPr>
    </w:p>
    <w:p w:rsidR="008674F1" w:rsidRPr="00350F36" w:rsidRDefault="008674F1" w:rsidP="008674F1">
      <w:pPr>
        <w:pStyle w:val="Heading1"/>
        <w:tabs>
          <w:tab w:val="left" w:pos="142"/>
        </w:tabs>
        <w:ind w:left="-142"/>
        <w:rPr>
          <w:sz w:val="24"/>
          <w:szCs w:val="24"/>
          <w:lang w:val="pl-PL"/>
        </w:rPr>
      </w:pPr>
      <w:r w:rsidRPr="00350F36">
        <w:rPr>
          <w:sz w:val="24"/>
          <w:szCs w:val="24"/>
          <w:lang w:val="pl-PL"/>
        </w:rPr>
        <w:t>Artykuł 10</w:t>
      </w:r>
      <w:r w:rsidRPr="00350F36">
        <w:rPr>
          <w:spacing w:val="15"/>
          <w:sz w:val="24"/>
          <w:szCs w:val="24"/>
          <w:lang w:val="pl-PL"/>
        </w:rPr>
        <w:t xml:space="preserve"> </w:t>
      </w:r>
      <w:r w:rsidRPr="00350F36">
        <w:rPr>
          <w:sz w:val="24"/>
          <w:szCs w:val="24"/>
          <w:lang w:val="pl-PL"/>
        </w:rPr>
        <w:t xml:space="preserve">– Ocenianie w rundzie 1 </w:t>
      </w:r>
    </w:p>
    <w:p w:rsidR="008674F1" w:rsidRPr="00350F36" w:rsidRDefault="008674F1" w:rsidP="008674F1">
      <w:pPr>
        <w:pStyle w:val="Heading1"/>
        <w:tabs>
          <w:tab w:val="left" w:pos="426"/>
        </w:tabs>
        <w:ind w:left="-142"/>
        <w:rPr>
          <w:b w:val="0"/>
          <w:bCs w:val="0"/>
          <w:sz w:val="24"/>
          <w:szCs w:val="24"/>
          <w:lang w:val="pl-PL"/>
        </w:rPr>
      </w:pPr>
      <w:r w:rsidRPr="00350F36">
        <w:rPr>
          <w:b w:val="0"/>
          <w:sz w:val="24"/>
          <w:szCs w:val="24"/>
          <w:lang w:val="pl-PL"/>
        </w:rPr>
        <w:t>10.1</w:t>
      </w:r>
      <w:r w:rsidRPr="00350F36">
        <w:rPr>
          <w:b w:val="0"/>
          <w:sz w:val="24"/>
          <w:szCs w:val="24"/>
          <w:lang w:val="pl-PL"/>
        </w:rPr>
        <w:tab/>
        <w:t>Ocenianie w rundzie 1</w:t>
      </w:r>
    </w:p>
    <w:p w:rsidR="008674F1" w:rsidRPr="00350F36" w:rsidRDefault="008674F1" w:rsidP="008674F1">
      <w:pPr>
        <w:pStyle w:val="Tekstpodstawowy"/>
        <w:tabs>
          <w:tab w:val="left" w:pos="142"/>
          <w:tab w:val="left" w:pos="383"/>
        </w:tabs>
        <w:ind w:left="-142" w:right="11"/>
        <w:rPr>
          <w:sz w:val="24"/>
          <w:szCs w:val="24"/>
          <w:lang w:val="pl-PL"/>
        </w:rPr>
      </w:pPr>
      <w:r w:rsidRPr="00350F36">
        <w:rPr>
          <w:spacing w:val="4"/>
          <w:sz w:val="24"/>
          <w:szCs w:val="24"/>
          <w:lang w:val="pl-PL"/>
        </w:rPr>
        <w:t>Ocenianie zawodniczek w rundzie 1 powinno przebiegać następująco:</w:t>
      </w:r>
    </w:p>
    <w:p w:rsidR="008674F1" w:rsidRPr="00350F36" w:rsidRDefault="008674F1" w:rsidP="008674F1">
      <w:pPr>
        <w:pStyle w:val="Tekstpodstawowy"/>
        <w:tabs>
          <w:tab w:val="left" w:pos="142"/>
        </w:tabs>
        <w:ind w:left="-142" w:right="11"/>
        <w:rPr>
          <w:sz w:val="24"/>
          <w:szCs w:val="24"/>
          <w:lang w:val="pl-PL"/>
        </w:rPr>
      </w:pPr>
    </w:p>
    <w:p w:rsidR="008674F1" w:rsidRPr="00350F36" w:rsidRDefault="008674F1" w:rsidP="008674F1">
      <w:pPr>
        <w:pStyle w:val="Akapitzlist"/>
        <w:numPr>
          <w:ilvl w:val="0"/>
          <w:numId w:val="13"/>
        </w:numPr>
        <w:tabs>
          <w:tab w:val="left" w:pos="142"/>
        </w:tabs>
        <w:ind w:left="-142" w:right="15" w:firstLine="0"/>
        <w:rPr>
          <w:rFonts w:ascii="Arial" w:hAnsi="Arial" w:cs="Arial"/>
          <w:sz w:val="24"/>
          <w:szCs w:val="24"/>
          <w:lang w:val="pl-PL"/>
        </w:rPr>
      </w:pPr>
      <w:r w:rsidRPr="00350F36">
        <w:rPr>
          <w:rFonts w:ascii="Arial" w:hAnsi="Arial" w:cs="Arial"/>
          <w:sz w:val="24"/>
          <w:szCs w:val="24"/>
          <w:lang w:val="pl-PL"/>
        </w:rPr>
        <w:t>Sędzia powinien na</w:t>
      </w:r>
      <w:r w:rsidR="003E36CC" w:rsidRPr="00350F36">
        <w:rPr>
          <w:rFonts w:ascii="Arial" w:hAnsi="Arial" w:cs="Arial"/>
          <w:sz w:val="24"/>
          <w:szCs w:val="24"/>
          <w:lang w:val="pl-PL"/>
        </w:rPr>
        <w:t>jpierw ocenić ogólny wygląd zawodniczki, obejmujący</w:t>
      </w:r>
      <w:r w:rsidRPr="00350F36">
        <w:rPr>
          <w:rFonts w:ascii="Arial" w:hAnsi="Arial" w:cs="Arial"/>
          <w:sz w:val="24"/>
          <w:szCs w:val="24"/>
          <w:lang w:val="pl-PL"/>
        </w:rPr>
        <w:t xml:space="preserve"> całą sylwetkę. Ocenianie</w:t>
      </w:r>
      <w:r w:rsidR="00A13245" w:rsidRPr="00350F36">
        <w:rPr>
          <w:rFonts w:ascii="Arial" w:hAnsi="Arial" w:cs="Arial"/>
          <w:sz w:val="24"/>
          <w:szCs w:val="24"/>
          <w:lang w:val="pl-PL"/>
        </w:rPr>
        <w:t xml:space="preserve"> </w:t>
      </w:r>
      <w:r w:rsidR="001B613A" w:rsidRPr="00350F36">
        <w:rPr>
          <w:rFonts w:ascii="Arial" w:hAnsi="Arial" w:cs="Arial"/>
          <w:sz w:val="24"/>
          <w:szCs w:val="24"/>
          <w:lang w:val="pl-PL"/>
        </w:rPr>
        <w:t>musi</w:t>
      </w:r>
      <w:r w:rsidRPr="00350F36">
        <w:rPr>
          <w:rFonts w:ascii="Arial" w:hAnsi="Arial" w:cs="Arial"/>
          <w:sz w:val="24"/>
          <w:szCs w:val="24"/>
          <w:lang w:val="pl-PL"/>
        </w:rPr>
        <w:t xml:space="preserve"> uwzględniać</w:t>
      </w:r>
      <w:r w:rsidR="001B613A" w:rsidRPr="00350F36">
        <w:rPr>
          <w:rFonts w:ascii="Arial" w:hAnsi="Arial" w:cs="Arial"/>
          <w:sz w:val="24"/>
          <w:szCs w:val="24"/>
          <w:lang w:val="pl-PL"/>
        </w:rPr>
        <w:t>:</w:t>
      </w:r>
      <w:r w:rsidR="00A23A78" w:rsidRPr="00350F36">
        <w:rPr>
          <w:rFonts w:ascii="Arial" w:hAnsi="Arial" w:cs="Arial"/>
          <w:sz w:val="24"/>
          <w:szCs w:val="24"/>
          <w:lang w:val="pl-PL"/>
        </w:rPr>
        <w:t xml:space="preserve"> </w:t>
      </w:r>
      <w:r w:rsidR="003E36CC" w:rsidRPr="00350F36">
        <w:rPr>
          <w:rFonts w:ascii="Arial" w:hAnsi="Arial" w:cs="Arial"/>
          <w:sz w:val="24"/>
          <w:szCs w:val="24"/>
          <w:lang w:val="pl-PL"/>
        </w:rPr>
        <w:t>ogólne zarysy i ukształtowanie ciała</w:t>
      </w:r>
      <w:r w:rsidRPr="00350F36">
        <w:rPr>
          <w:rFonts w:ascii="Arial" w:hAnsi="Arial" w:cs="Arial"/>
          <w:sz w:val="24"/>
          <w:szCs w:val="24"/>
          <w:lang w:val="pl-PL"/>
        </w:rPr>
        <w:t xml:space="preserve">, </w:t>
      </w:r>
      <w:r w:rsidR="00A13245" w:rsidRPr="00350F36">
        <w:rPr>
          <w:rFonts w:ascii="Arial" w:hAnsi="Arial" w:cs="Arial"/>
          <w:sz w:val="24"/>
          <w:szCs w:val="24"/>
          <w:lang w:val="pl-PL"/>
        </w:rPr>
        <w:t>proporcje i symetrię budowy ciała</w:t>
      </w:r>
      <w:r w:rsidRPr="00350F36">
        <w:rPr>
          <w:rFonts w:ascii="Arial" w:hAnsi="Arial" w:cs="Arial"/>
          <w:sz w:val="24"/>
          <w:szCs w:val="24"/>
          <w:lang w:val="pl-PL"/>
        </w:rPr>
        <w:t>, wygl</w:t>
      </w:r>
      <w:r w:rsidR="0038564D" w:rsidRPr="00350F36">
        <w:rPr>
          <w:rFonts w:ascii="Arial" w:hAnsi="Arial" w:cs="Arial"/>
          <w:sz w:val="24"/>
          <w:szCs w:val="24"/>
          <w:lang w:val="pl-PL"/>
        </w:rPr>
        <w:t>ąd</w:t>
      </w:r>
      <w:r w:rsidR="003E36CC" w:rsidRPr="00350F36">
        <w:rPr>
          <w:rFonts w:ascii="Arial" w:hAnsi="Arial" w:cs="Arial"/>
          <w:sz w:val="24"/>
          <w:szCs w:val="24"/>
          <w:lang w:val="pl-PL"/>
        </w:rPr>
        <w:t xml:space="preserve"> skóry, umiejętność </w:t>
      </w:r>
      <w:r w:rsidR="001B613A" w:rsidRPr="00350F36">
        <w:rPr>
          <w:rFonts w:ascii="Arial" w:hAnsi="Arial" w:cs="Arial"/>
          <w:sz w:val="24"/>
          <w:szCs w:val="24"/>
          <w:lang w:val="pl-PL"/>
        </w:rPr>
        <w:t>prezentacji scenicznej, pewność</w:t>
      </w:r>
      <w:r w:rsidR="003E36CC" w:rsidRPr="00350F36">
        <w:rPr>
          <w:rFonts w:ascii="Arial" w:hAnsi="Arial" w:cs="Arial"/>
          <w:sz w:val="24"/>
          <w:szCs w:val="24"/>
          <w:lang w:val="pl-PL"/>
        </w:rPr>
        <w:t xml:space="preserve"> siebie, </w:t>
      </w:r>
      <w:r w:rsidR="001B613A" w:rsidRPr="00350F36">
        <w:rPr>
          <w:rFonts w:ascii="Arial" w:hAnsi="Arial" w:cs="Arial"/>
          <w:sz w:val="24"/>
          <w:szCs w:val="24"/>
          <w:lang w:val="pl-PL"/>
        </w:rPr>
        <w:t>elegancję</w:t>
      </w:r>
      <w:r w:rsidR="00A13245" w:rsidRPr="00350F36">
        <w:rPr>
          <w:rFonts w:ascii="Arial" w:hAnsi="Arial" w:cs="Arial"/>
          <w:sz w:val="24"/>
          <w:szCs w:val="24"/>
          <w:lang w:val="pl-PL"/>
        </w:rPr>
        <w:t>, czar i urok osobisty oraz fryzurę i urodę</w:t>
      </w:r>
      <w:r w:rsidR="00A23A78" w:rsidRPr="00350F36">
        <w:rPr>
          <w:rFonts w:ascii="Arial" w:hAnsi="Arial" w:cs="Arial"/>
          <w:sz w:val="24"/>
          <w:szCs w:val="24"/>
          <w:lang w:val="pl-PL"/>
        </w:rPr>
        <w:t>,</w:t>
      </w:r>
      <w:r w:rsidR="00A13245" w:rsidRPr="00350F36">
        <w:rPr>
          <w:rFonts w:ascii="Arial" w:hAnsi="Arial" w:cs="Arial"/>
          <w:sz w:val="24"/>
          <w:szCs w:val="24"/>
          <w:lang w:val="pl-PL"/>
        </w:rPr>
        <w:t xml:space="preserve"> a także ogólne wrażenie sędziego</w:t>
      </w:r>
      <w:r w:rsidRPr="00350F36">
        <w:rPr>
          <w:rFonts w:ascii="Arial" w:hAnsi="Arial" w:cs="Arial"/>
          <w:sz w:val="24"/>
          <w:szCs w:val="24"/>
          <w:lang w:val="pl-PL"/>
        </w:rPr>
        <w:t xml:space="preserve">. </w:t>
      </w:r>
      <w:r w:rsidRPr="00350F36">
        <w:rPr>
          <w:rFonts w:ascii="Arial" w:hAnsi="Arial" w:cs="Arial"/>
          <w:sz w:val="24"/>
          <w:szCs w:val="24"/>
          <w:lang w:val="pl-PL"/>
        </w:rPr>
        <w:br/>
      </w:r>
    </w:p>
    <w:p w:rsidR="008674F1" w:rsidRPr="00350F36" w:rsidRDefault="008674F1" w:rsidP="008674F1">
      <w:pPr>
        <w:pStyle w:val="Akapitzlist"/>
        <w:numPr>
          <w:ilvl w:val="0"/>
          <w:numId w:val="13"/>
        </w:numPr>
        <w:tabs>
          <w:tab w:val="left" w:pos="142"/>
        </w:tabs>
        <w:ind w:left="-142" w:right="15" w:firstLine="0"/>
        <w:rPr>
          <w:rFonts w:ascii="Arial" w:hAnsi="Arial" w:cs="Arial"/>
          <w:sz w:val="24"/>
          <w:szCs w:val="24"/>
          <w:lang w:val="pl-PL"/>
        </w:rPr>
      </w:pPr>
      <w:r w:rsidRPr="00350F36">
        <w:rPr>
          <w:rFonts w:ascii="Arial" w:hAnsi="Arial" w:cs="Arial"/>
          <w:sz w:val="24"/>
          <w:szCs w:val="24"/>
          <w:lang w:val="pl-PL"/>
        </w:rPr>
        <w:t>Sylwetka nie powinna być ani za mocno umięśniona, ani nadmiernie wychudzona</w:t>
      </w:r>
      <w:r w:rsidR="00A7574A" w:rsidRPr="00350F36">
        <w:rPr>
          <w:rFonts w:ascii="Arial" w:hAnsi="Arial" w:cs="Arial"/>
          <w:sz w:val="24"/>
          <w:szCs w:val="24"/>
          <w:lang w:val="pl-PL"/>
        </w:rPr>
        <w:t>.</w:t>
      </w:r>
      <w:r w:rsidRPr="00350F36">
        <w:rPr>
          <w:rFonts w:ascii="Arial" w:hAnsi="Arial" w:cs="Arial"/>
          <w:sz w:val="24"/>
          <w:szCs w:val="24"/>
          <w:lang w:val="pl-PL"/>
        </w:rPr>
        <w:t xml:space="preserve"> Zawodniczki uznane za zbyt umięśnione lub zbyt wychudzone będą klasyfikowane na dalszych miejscach. </w:t>
      </w:r>
      <w:r w:rsidRPr="00350F36">
        <w:rPr>
          <w:rFonts w:ascii="Arial" w:hAnsi="Arial" w:cs="Arial"/>
          <w:sz w:val="24"/>
          <w:szCs w:val="24"/>
          <w:lang w:val="pl-PL"/>
        </w:rPr>
        <w:br/>
      </w:r>
    </w:p>
    <w:p w:rsidR="004F65BD" w:rsidRPr="00350F36" w:rsidRDefault="004F65BD" w:rsidP="004F65BD">
      <w:pPr>
        <w:pStyle w:val="Heading1"/>
        <w:tabs>
          <w:tab w:val="left" w:pos="142"/>
        </w:tabs>
        <w:ind w:left="-142"/>
        <w:rPr>
          <w:spacing w:val="14"/>
          <w:sz w:val="24"/>
          <w:szCs w:val="24"/>
          <w:lang w:val="pl-PL"/>
        </w:rPr>
      </w:pPr>
      <w:bookmarkStart w:id="0" w:name="OLE_LINK1"/>
      <w:r w:rsidRPr="00350F36">
        <w:rPr>
          <w:sz w:val="24"/>
          <w:szCs w:val="24"/>
          <w:lang w:val="pl-PL"/>
        </w:rPr>
        <w:t>Artykuł 11</w:t>
      </w:r>
      <w:r w:rsidRPr="00350F36">
        <w:rPr>
          <w:spacing w:val="17"/>
          <w:sz w:val="24"/>
          <w:szCs w:val="24"/>
          <w:lang w:val="pl-PL"/>
        </w:rPr>
        <w:t xml:space="preserve"> </w:t>
      </w:r>
      <w:r w:rsidRPr="00350F36">
        <w:rPr>
          <w:sz w:val="24"/>
          <w:szCs w:val="24"/>
          <w:lang w:val="pl-PL"/>
        </w:rPr>
        <w:t>–</w:t>
      </w:r>
      <w:r w:rsidRPr="00350F36">
        <w:rPr>
          <w:spacing w:val="14"/>
          <w:sz w:val="24"/>
          <w:szCs w:val="24"/>
          <w:lang w:val="pl-PL"/>
        </w:rPr>
        <w:t xml:space="preserve"> </w:t>
      </w:r>
      <w:bookmarkEnd w:id="0"/>
      <w:r w:rsidRPr="00350F36">
        <w:rPr>
          <w:sz w:val="24"/>
          <w:szCs w:val="24"/>
          <w:lang w:val="pl-PL"/>
        </w:rPr>
        <w:t>Finały</w:t>
      </w:r>
    </w:p>
    <w:p w:rsidR="004F65BD" w:rsidRPr="00350F36" w:rsidRDefault="004F65BD" w:rsidP="004F65BD">
      <w:pPr>
        <w:autoSpaceDE w:val="0"/>
        <w:autoSpaceDN w:val="0"/>
        <w:adjustRightInd w:val="0"/>
        <w:ind w:left="-142"/>
        <w:rPr>
          <w:rFonts w:ascii="Arial" w:hAnsi="Arial" w:cs="Arial"/>
          <w:sz w:val="24"/>
          <w:szCs w:val="24"/>
          <w:lang w:val="pl-PL"/>
        </w:rPr>
      </w:pPr>
      <w:r w:rsidRPr="00350F36">
        <w:rPr>
          <w:rFonts w:ascii="Arial" w:hAnsi="Arial" w:cs="Arial"/>
          <w:sz w:val="24"/>
          <w:szCs w:val="24"/>
          <w:lang w:val="pl-PL"/>
        </w:rPr>
        <w:t>11.1 Przebieg finałów:</w:t>
      </w:r>
      <w:r w:rsidRPr="00350F36">
        <w:rPr>
          <w:rFonts w:ascii="Arial" w:hAnsi="Arial" w:cs="Arial"/>
          <w:sz w:val="24"/>
          <w:szCs w:val="24"/>
          <w:lang w:val="pl-PL"/>
        </w:rPr>
        <w:br/>
        <w:t xml:space="preserve">Czołowa szóstka zawodniczek z półfinałów wchodzi do finałów, które składają się z </w:t>
      </w:r>
      <w:r w:rsidR="00A7574A" w:rsidRPr="00350F36">
        <w:rPr>
          <w:rFonts w:ascii="Arial" w:hAnsi="Arial" w:cs="Arial"/>
          <w:sz w:val="24"/>
          <w:szCs w:val="24"/>
          <w:lang w:val="pl-PL"/>
        </w:rPr>
        <w:t>następujących dwóch rund</w:t>
      </w:r>
      <w:r w:rsidRPr="00350F36">
        <w:rPr>
          <w:rFonts w:ascii="Arial" w:hAnsi="Arial" w:cs="Arial"/>
          <w:sz w:val="24"/>
          <w:szCs w:val="24"/>
          <w:lang w:val="pl-PL"/>
        </w:rPr>
        <w:t>:</w:t>
      </w:r>
      <w:r w:rsidRPr="00350F36">
        <w:rPr>
          <w:rFonts w:ascii="Arial" w:hAnsi="Arial" w:cs="Arial"/>
          <w:sz w:val="24"/>
          <w:szCs w:val="24"/>
          <w:lang w:val="pl-PL"/>
        </w:rPr>
        <w:br/>
      </w:r>
    </w:p>
    <w:p w:rsidR="00A7574A" w:rsidRPr="00350F36" w:rsidRDefault="004F65BD" w:rsidP="004F65BD">
      <w:pPr>
        <w:autoSpaceDE w:val="0"/>
        <w:autoSpaceDN w:val="0"/>
        <w:adjustRightInd w:val="0"/>
        <w:ind w:left="-142"/>
        <w:rPr>
          <w:rFonts w:ascii="Arial" w:hAnsi="Arial" w:cs="Arial"/>
          <w:sz w:val="24"/>
          <w:szCs w:val="24"/>
          <w:lang w:val="pl-PL"/>
        </w:rPr>
      </w:pPr>
      <w:r w:rsidRPr="00350F36">
        <w:rPr>
          <w:rFonts w:ascii="Arial" w:hAnsi="Arial" w:cs="Arial"/>
          <w:sz w:val="24"/>
          <w:szCs w:val="24"/>
          <w:lang w:val="pl-PL"/>
        </w:rPr>
        <w:t>1. Runda 2: Prezentacja indywidualna „</w:t>
      </w:r>
      <w:proofErr w:type="spellStart"/>
      <w:r w:rsidRPr="00350F36">
        <w:rPr>
          <w:rFonts w:ascii="Arial" w:hAnsi="Arial" w:cs="Arial"/>
          <w:sz w:val="24"/>
          <w:szCs w:val="24"/>
          <w:lang w:val="pl-PL"/>
        </w:rPr>
        <w:t>T-walking</w:t>
      </w:r>
      <w:proofErr w:type="spellEnd"/>
      <w:r w:rsidRPr="00350F36">
        <w:rPr>
          <w:rFonts w:ascii="Arial" w:hAnsi="Arial" w:cs="Arial"/>
          <w:sz w:val="24"/>
          <w:szCs w:val="24"/>
          <w:lang w:val="pl-PL"/>
        </w:rPr>
        <w:t>” plus cztery zwroty.</w:t>
      </w:r>
    </w:p>
    <w:p w:rsidR="004F65BD" w:rsidRPr="00350F36" w:rsidRDefault="00A7574A" w:rsidP="004F65BD">
      <w:pPr>
        <w:autoSpaceDE w:val="0"/>
        <w:autoSpaceDN w:val="0"/>
        <w:adjustRightInd w:val="0"/>
        <w:ind w:left="-142"/>
        <w:rPr>
          <w:rFonts w:ascii="Arial" w:hAnsi="Arial" w:cs="Arial"/>
          <w:sz w:val="24"/>
          <w:szCs w:val="24"/>
          <w:lang w:val="pl-PL"/>
        </w:rPr>
      </w:pPr>
      <w:r w:rsidRPr="00350F36">
        <w:rPr>
          <w:rFonts w:ascii="Arial" w:hAnsi="Arial" w:cs="Arial"/>
          <w:sz w:val="24"/>
          <w:szCs w:val="24"/>
          <w:lang w:val="pl-PL"/>
        </w:rPr>
        <w:t>2. Runda 3: Prezentacja indywidualna w sukni wieczorowej.</w:t>
      </w:r>
      <w:r w:rsidR="004F65BD" w:rsidRPr="00350F36">
        <w:rPr>
          <w:rFonts w:ascii="Arial" w:hAnsi="Arial" w:cs="Arial"/>
          <w:sz w:val="24"/>
          <w:szCs w:val="24"/>
          <w:lang w:val="pl-PL"/>
        </w:rPr>
        <w:br/>
      </w:r>
    </w:p>
    <w:p w:rsidR="004F65BD" w:rsidRPr="00350F36" w:rsidRDefault="004F65BD" w:rsidP="004F65BD">
      <w:pPr>
        <w:pStyle w:val="Akapitzlist"/>
        <w:tabs>
          <w:tab w:val="left" w:pos="142"/>
        </w:tabs>
        <w:ind w:left="-142" w:right="-285"/>
        <w:rPr>
          <w:rFonts w:ascii="Arial" w:hAnsi="Arial" w:cs="Arial"/>
          <w:sz w:val="24"/>
          <w:szCs w:val="24"/>
          <w:lang w:val="pl-PL"/>
        </w:rPr>
      </w:pPr>
      <w:r w:rsidRPr="00350F36">
        <w:rPr>
          <w:rFonts w:ascii="Arial" w:hAnsi="Arial" w:cs="Arial"/>
          <w:sz w:val="24"/>
          <w:szCs w:val="24"/>
          <w:lang w:val="pl-PL"/>
        </w:rPr>
        <w:t xml:space="preserve">11.2 Strój do rundy 2 musi spełniać te same kryteria jak strój do rundy 1 (patrz Artykuł 6). </w:t>
      </w:r>
    </w:p>
    <w:p w:rsidR="004F65BD" w:rsidRPr="00350F36" w:rsidRDefault="004F65BD" w:rsidP="004F65BD">
      <w:pPr>
        <w:pStyle w:val="Akapitzlist"/>
        <w:tabs>
          <w:tab w:val="left" w:pos="142"/>
        </w:tabs>
        <w:ind w:left="-142" w:right="-285"/>
        <w:rPr>
          <w:rFonts w:ascii="Arial" w:hAnsi="Arial" w:cs="Arial"/>
          <w:i/>
          <w:sz w:val="24"/>
          <w:szCs w:val="24"/>
          <w:lang w:val="pl-PL"/>
        </w:rPr>
      </w:pPr>
      <w:r w:rsidRPr="00350F36">
        <w:rPr>
          <w:rFonts w:ascii="Arial" w:hAnsi="Arial" w:cs="Arial"/>
          <w:b/>
          <w:i/>
          <w:sz w:val="24"/>
          <w:szCs w:val="24"/>
          <w:lang w:val="pl-PL"/>
        </w:rPr>
        <w:t>Uwaga:</w:t>
      </w:r>
      <w:r w:rsidRPr="00350F36">
        <w:rPr>
          <w:rFonts w:ascii="Arial" w:hAnsi="Arial" w:cs="Arial"/>
          <w:i/>
          <w:sz w:val="24"/>
          <w:szCs w:val="24"/>
          <w:lang w:val="pl-PL"/>
        </w:rPr>
        <w:t xml:space="preserve"> Zawodni</w:t>
      </w:r>
      <w:r w:rsidR="00E05991" w:rsidRPr="00350F36">
        <w:rPr>
          <w:rFonts w:ascii="Arial" w:hAnsi="Arial" w:cs="Arial"/>
          <w:i/>
          <w:sz w:val="24"/>
          <w:szCs w:val="24"/>
          <w:lang w:val="pl-PL"/>
        </w:rPr>
        <w:t>czki mogą nosić inne kostiumy niż w</w:t>
      </w:r>
      <w:r w:rsidRPr="00350F36">
        <w:rPr>
          <w:rFonts w:ascii="Arial" w:hAnsi="Arial" w:cs="Arial"/>
          <w:i/>
          <w:sz w:val="24"/>
          <w:szCs w:val="24"/>
          <w:lang w:val="pl-PL"/>
        </w:rPr>
        <w:t xml:space="preserve"> rund</w:t>
      </w:r>
      <w:r w:rsidR="00E05991" w:rsidRPr="00350F36">
        <w:rPr>
          <w:rFonts w:ascii="Arial" w:hAnsi="Arial" w:cs="Arial"/>
          <w:i/>
          <w:sz w:val="24"/>
          <w:szCs w:val="24"/>
          <w:lang w:val="pl-PL"/>
        </w:rPr>
        <w:t>zie</w:t>
      </w:r>
      <w:r w:rsidRPr="00350F36">
        <w:rPr>
          <w:rFonts w:ascii="Arial" w:hAnsi="Arial" w:cs="Arial"/>
          <w:i/>
          <w:sz w:val="24"/>
          <w:szCs w:val="24"/>
          <w:lang w:val="pl-PL"/>
        </w:rPr>
        <w:t xml:space="preserve"> 1, ale muszą one spełniać </w:t>
      </w:r>
      <w:r w:rsidR="00C63ABC" w:rsidRPr="00350F36">
        <w:rPr>
          <w:rFonts w:ascii="Arial" w:hAnsi="Arial" w:cs="Arial"/>
          <w:i/>
          <w:sz w:val="24"/>
          <w:szCs w:val="24"/>
          <w:lang w:val="pl-PL"/>
        </w:rPr>
        <w:t>te same kryteria (zawarte w art6</w:t>
      </w:r>
    </w:p>
    <w:p w:rsidR="004F65BD" w:rsidRPr="00350F36" w:rsidRDefault="004F65BD" w:rsidP="004F65BD">
      <w:pPr>
        <w:pStyle w:val="Heading1"/>
        <w:tabs>
          <w:tab w:val="left" w:pos="142"/>
        </w:tabs>
        <w:ind w:left="-142"/>
        <w:rPr>
          <w:b w:val="0"/>
          <w:bCs w:val="0"/>
          <w:sz w:val="24"/>
          <w:szCs w:val="24"/>
          <w:lang w:val="pl-PL"/>
        </w:rPr>
      </w:pPr>
      <w:r w:rsidRPr="00350F36">
        <w:rPr>
          <w:sz w:val="24"/>
          <w:szCs w:val="24"/>
          <w:lang w:val="pl-PL"/>
        </w:rPr>
        <w:t>Artykuł 12</w:t>
      </w:r>
      <w:r w:rsidRPr="00350F36">
        <w:rPr>
          <w:spacing w:val="17"/>
          <w:sz w:val="24"/>
          <w:szCs w:val="24"/>
          <w:lang w:val="pl-PL"/>
        </w:rPr>
        <w:t xml:space="preserve"> </w:t>
      </w:r>
      <w:r w:rsidRPr="00350F36">
        <w:rPr>
          <w:sz w:val="24"/>
          <w:szCs w:val="24"/>
          <w:lang w:val="pl-PL"/>
        </w:rPr>
        <w:t>–</w:t>
      </w:r>
      <w:r w:rsidRPr="00350F36">
        <w:rPr>
          <w:spacing w:val="14"/>
          <w:sz w:val="24"/>
          <w:szCs w:val="24"/>
          <w:lang w:val="pl-PL"/>
        </w:rPr>
        <w:t xml:space="preserve"> </w:t>
      </w:r>
      <w:r w:rsidRPr="00350F36">
        <w:rPr>
          <w:sz w:val="24"/>
          <w:szCs w:val="24"/>
          <w:lang w:val="pl-PL"/>
        </w:rPr>
        <w:t>Finały:</w:t>
      </w:r>
      <w:r w:rsidRPr="00350F36">
        <w:rPr>
          <w:spacing w:val="15"/>
          <w:sz w:val="24"/>
          <w:szCs w:val="24"/>
          <w:lang w:val="pl-PL"/>
        </w:rPr>
        <w:t xml:space="preserve"> </w:t>
      </w:r>
      <w:r w:rsidRPr="00350F36">
        <w:rPr>
          <w:sz w:val="24"/>
          <w:szCs w:val="24"/>
          <w:lang w:val="pl-PL"/>
        </w:rPr>
        <w:t>przebieg rundy 2</w:t>
      </w:r>
    </w:p>
    <w:p w:rsidR="004F65BD" w:rsidRPr="00350F36" w:rsidRDefault="004F65BD" w:rsidP="004F65BD">
      <w:pPr>
        <w:pStyle w:val="Tekstpodstawowy"/>
        <w:tabs>
          <w:tab w:val="left" w:pos="142"/>
        </w:tabs>
        <w:ind w:left="-142"/>
        <w:rPr>
          <w:sz w:val="24"/>
          <w:szCs w:val="24"/>
          <w:lang w:val="pl-PL"/>
        </w:rPr>
      </w:pPr>
      <w:r w:rsidRPr="00350F36">
        <w:rPr>
          <w:sz w:val="24"/>
          <w:szCs w:val="24"/>
          <w:lang w:val="pl-PL"/>
        </w:rPr>
        <w:t>12.1 Przebieg rundy 2:</w:t>
      </w:r>
    </w:p>
    <w:p w:rsidR="004F65BD" w:rsidRPr="00350F36" w:rsidRDefault="004F65BD" w:rsidP="004F65BD">
      <w:pPr>
        <w:pStyle w:val="Tekstpodstawowy"/>
        <w:tabs>
          <w:tab w:val="left" w:pos="142"/>
        </w:tabs>
        <w:spacing w:before="6"/>
        <w:ind w:left="-142"/>
        <w:rPr>
          <w:szCs w:val="24"/>
          <w:lang w:val="pl-PL"/>
        </w:rPr>
      </w:pPr>
      <w:r w:rsidRPr="00350F36">
        <w:rPr>
          <w:sz w:val="24"/>
          <w:szCs w:val="24"/>
          <w:lang w:val="pl-PL"/>
        </w:rPr>
        <w:t>Dla rundy 2 obowiązuje następująca procedura:</w:t>
      </w:r>
      <w:r w:rsidRPr="00350F36">
        <w:rPr>
          <w:sz w:val="24"/>
          <w:szCs w:val="24"/>
          <w:lang w:val="pl-PL"/>
        </w:rPr>
        <w:br/>
      </w:r>
    </w:p>
    <w:p w:rsidR="004F65BD" w:rsidRPr="00350F36" w:rsidRDefault="004F65BD" w:rsidP="004F65BD">
      <w:pPr>
        <w:pStyle w:val="Akapitzlist"/>
        <w:numPr>
          <w:ilvl w:val="0"/>
          <w:numId w:val="14"/>
        </w:numPr>
        <w:tabs>
          <w:tab w:val="left" w:pos="142"/>
        </w:tabs>
        <w:spacing w:before="5" w:line="260" w:lineRule="exact"/>
        <w:ind w:left="-142" w:firstLine="0"/>
        <w:rPr>
          <w:rFonts w:ascii="Arial" w:hAnsi="Arial" w:cs="Arial"/>
          <w:sz w:val="24"/>
          <w:szCs w:val="24"/>
          <w:lang w:val="pl-PL"/>
        </w:rPr>
      </w:pPr>
      <w:r w:rsidRPr="00350F36">
        <w:rPr>
          <w:rFonts w:ascii="Arial" w:hAnsi="Arial" w:cs="Arial"/>
          <w:sz w:val="24"/>
          <w:szCs w:val="24"/>
          <w:lang w:val="pl-PL"/>
        </w:rPr>
        <w:t xml:space="preserve">Czołowe sześć zawodniczek </w:t>
      </w:r>
      <w:r w:rsidR="00E05991" w:rsidRPr="00350F36">
        <w:rPr>
          <w:rFonts w:ascii="Arial" w:hAnsi="Arial" w:cs="Arial"/>
          <w:sz w:val="24"/>
          <w:szCs w:val="24"/>
          <w:lang w:val="pl-PL"/>
        </w:rPr>
        <w:t>wchodzi</w:t>
      </w:r>
      <w:r w:rsidRPr="00350F36">
        <w:rPr>
          <w:rFonts w:ascii="Arial" w:hAnsi="Arial" w:cs="Arial"/>
          <w:sz w:val="24"/>
          <w:szCs w:val="24"/>
          <w:lang w:val="pl-PL"/>
        </w:rPr>
        <w:t xml:space="preserve"> na scenę pojedynczo, jedna po drugiej, w kolejności numerów startowych, aby wykonać  „</w:t>
      </w:r>
      <w:proofErr w:type="spellStart"/>
      <w:r w:rsidRPr="00350F36">
        <w:rPr>
          <w:rFonts w:ascii="Arial" w:hAnsi="Arial" w:cs="Arial"/>
          <w:sz w:val="24"/>
          <w:szCs w:val="24"/>
          <w:lang w:val="pl-PL"/>
        </w:rPr>
        <w:t>T-walking</w:t>
      </w:r>
      <w:proofErr w:type="spellEnd"/>
      <w:r w:rsidRPr="00350F36">
        <w:rPr>
          <w:rFonts w:ascii="Arial" w:hAnsi="Arial" w:cs="Arial"/>
          <w:sz w:val="24"/>
          <w:szCs w:val="24"/>
          <w:lang w:val="pl-PL"/>
        </w:rPr>
        <w:t>” w następujący sposób:</w:t>
      </w:r>
      <w:r w:rsidRPr="00350F36">
        <w:rPr>
          <w:rFonts w:ascii="Arial" w:hAnsi="Arial" w:cs="Arial"/>
          <w:sz w:val="24"/>
          <w:szCs w:val="24"/>
          <w:lang w:val="pl-PL"/>
        </w:rPr>
        <w:br/>
      </w:r>
    </w:p>
    <w:p w:rsidR="004F65BD" w:rsidRPr="00350F36" w:rsidRDefault="004F65BD" w:rsidP="004F65BD">
      <w:pPr>
        <w:pStyle w:val="Akapitzlist"/>
        <w:numPr>
          <w:ilvl w:val="0"/>
          <w:numId w:val="15"/>
        </w:numPr>
        <w:tabs>
          <w:tab w:val="left" w:pos="142"/>
        </w:tabs>
        <w:spacing w:before="5" w:line="260" w:lineRule="exact"/>
        <w:rPr>
          <w:rFonts w:ascii="Arial" w:hAnsi="Arial" w:cs="Arial"/>
          <w:sz w:val="24"/>
          <w:szCs w:val="24"/>
          <w:lang w:val="pl-PL"/>
        </w:rPr>
      </w:pPr>
      <w:r w:rsidRPr="00350F36">
        <w:rPr>
          <w:rFonts w:ascii="Arial" w:hAnsi="Arial" w:cs="Arial"/>
          <w:sz w:val="24"/>
          <w:szCs w:val="24"/>
          <w:lang w:val="pl-PL"/>
        </w:rPr>
        <w:t>Zawodniczka idzie do środka sceny, zatrzymuje się i prezentuje postawę przodem.</w:t>
      </w:r>
    </w:p>
    <w:p w:rsidR="004F65BD" w:rsidRPr="00350F36" w:rsidRDefault="004F65BD" w:rsidP="004F65BD">
      <w:pPr>
        <w:pStyle w:val="Akapitzlist"/>
        <w:numPr>
          <w:ilvl w:val="0"/>
          <w:numId w:val="15"/>
        </w:numPr>
        <w:tabs>
          <w:tab w:val="left" w:pos="142"/>
        </w:tabs>
        <w:spacing w:before="5" w:line="260" w:lineRule="exact"/>
        <w:rPr>
          <w:rFonts w:ascii="Arial" w:hAnsi="Arial" w:cs="Arial"/>
          <w:sz w:val="24"/>
          <w:szCs w:val="24"/>
          <w:lang w:val="pl-PL"/>
        </w:rPr>
      </w:pPr>
      <w:r w:rsidRPr="00350F36">
        <w:rPr>
          <w:rFonts w:ascii="Arial" w:hAnsi="Arial" w:cs="Arial"/>
          <w:sz w:val="24"/>
          <w:szCs w:val="24"/>
          <w:lang w:val="pl-PL"/>
        </w:rPr>
        <w:t xml:space="preserve">Następnie zawodniczka wykonuje zwrot w prawo i robi 3 kroki w kierunku bocznej krawędzi sceny, zatrzymuje się i prezentuje postawę przodem oraz tyłem. </w:t>
      </w:r>
    </w:p>
    <w:p w:rsidR="004F65BD" w:rsidRPr="00350F36" w:rsidRDefault="004F65BD" w:rsidP="004F65BD">
      <w:pPr>
        <w:pStyle w:val="Akapitzlist"/>
        <w:numPr>
          <w:ilvl w:val="0"/>
          <w:numId w:val="15"/>
        </w:numPr>
        <w:tabs>
          <w:tab w:val="left" w:pos="142"/>
        </w:tabs>
        <w:spacing w:before="5" w:line="260" w:lineRule="exact"/>
        <w:rPr>
          <w:rFonts w:ascii="Arial" w:hAnsi="Arial" w:cs="Arial"/>
          <w:sz w:val="24"/>
          <w:szCs w:val="24"/>
          <w:lang w:val="pl-PL"/>
        </w:rPr>
      </w:pPr>
      <w:r w:rsidRPr="00350F36">
        <w:rPr>
          <w:rFonts w:ascii="Arial" w:hAnsi="Arial" w:cs="Arial"/>
          <w:sz w:val="24"/>
          <w:szCs w:val="24"/>
          <w:lang w:val="pl-PL"/>
        </w:rPr>
        <w:t>Potem, stojąc tyłem, zawodniczka wykonuje zwrot w prawo, robi 6 kroków w przeciwną stronę sceny, zatrzymuje się i prezentuje postawę przodem oraz tyłem.</w:t>
      </w:r>
    </w:p>
    <w:p w:rsidR="004F65BD" w:rsidRPr="00350F36" w:rsidRDefault="004F65BD" w:rsidP="004F65BD">
      <w:pPr>
        <w:pStyle w:val="Akapitzlist"/>
        <w:numPr>
          <w:ilvl w:val="0"/>
          <w:numId w:val="15"/>
        </w:numPr>
        <w:tabs>
          <w:tab w:val="left" w:pos="142"/>
        </w:tabs>
        <w:spacing w:before="5" w:line="260" w:lineRule="exact"/>
        <w:rPr>
          <w:rFonts w:ascii="Arial" w:hAnsi="Arial" w:cs="Arial"/>
          <w:sz w:val="24"/>
          <w:szCs w:val="24"/>
          <w:lang w:val="pl-PL"/>
        </w:rPr>
      </w:pPr>
      <w:r w:rsidRPr="00350F36">
        <w:rPr>
          <w:rFonts w:ascii="Arial" w:hAnsi="Arial" w:cs="Arial"/>
          <w:sz w:val="24"/>
          <w:szCs w:val="24"/>
          <w:lang w:val="pl-PL"/>
        </w:rPr>
        <w:t xml:space="preserve">Następnie zawodniczka przechodzi do szeregu, który ustawiany jest </w:t>
      </w:r>
      <w:r w:rsidR="0023712F" w:rsidRPr="00350F36">
        <w:rPr>
          <w:rFonts w:ascii="Arial" w:hAnsi="Arial" w:cs="Arial"/>
          <w:sz w:val="24"/>
          <w:szCs w:val="24"/>
          <w:lang w:val="pl-PL"/>
        </w:rPr>
        <w:t xml:space="preserve">ukośnie </w:t>
      </w:r>
      <w:r w:rsidRPr="00350F36">
        <w:rPr>
          <w:rFonts w:ascii="Arial" w:hAnsi="Arial" w:cs="Arial"/>
          <w:sz w:val="24"/>
          <w:szCs w:val="24"/>
          <w:lang w:val="pl-PL"/>
        </w:rPr>
        <w:t xml:space="preserve">w </w:t>
      </w:r>
      <w:r w:rsidRPr="00350F36">
        <w:rPr>
          <w:rFonts w:ascii="Arial" w:hAnsi="Arial" w:cs="Arial"/>
          <w:sz w:val="24"/>
          <w:szCs w:val="24"/>
          <w:lang w:val="pl-PL"/>
        </w:rPr>
        <w:lastRenderedPageBreak/>
        <w:t xml:space="preserve">tylnej, bocznej części sceny. </w:t>
      </w:r>
    </w:p>
    <w:p w:rsidR="004F65BD" w:rsidRPr="00350F36" w:rsidRDefault="004F65BD" w:rsidP="004F65BD">
      <w:pPr>
        <w:tabs>
          <w:tab w:val="left" w:pos="142"/>
        </w:tabs>
        <w:ind w:right="-285"/>
        <w:rPr>
          <w:rFonts w:cs="Arial"/>
          <w:i/>
          <w:szCs w:val="24"/>
          <w:lang w:val="pl-PL"/>
        </w:rPr>
      </w:pPr>
    </w:p>
    <w:p w:rsidR="004F65BD" w:rsidRPr="00350F36" w:rsidRDefault="004F65BD" w:rsidP="004F65BD">
      <w:pPr>
        <w:pStyle w:val="Akapitzlist"/>
        <w:numPr>
          <w:ilvl w:val="0"/>
          <w:numId w:val="14"/>
        </w:numPr>
        <w:tabs>
          <w:tab w:val="left" w:pos="142"/>
        </w:tabs>
        <w:ind w:left="-142" w:right="-285" w:firstLine="0"/>
        <w:rPr>
          <w:rFonts w:ascii="Arial" w:hAnsi="Arial" w:cs="Arial"/>
          <w:sz w:val="24"/>
          <w:szCs w:val="24"/>
          <w:lang w:val="pl-PL"/>
        </w:rPr>
      </w:pPr>
      <w:r w:rsidRPr="00350F36">
        <w:rPr>
          <w:rFonts w:ascii="Arial" w:hAnsi="Arial" w:cs="Arial"/>
          <w:sz w:val="24"/>
          <w:szCs w:val="24"/>
          <w:lang w:val="pl-PL"/>
        </w:rPr>
        <w:t xml:space="preserve">Sześć finalistek prowadzonych jest na środek sceny, ustawianych w szeregu, w kolejności numerów startowych. </w:t>
      </w:r>
      <w:r w:rsidRPr="00350F36">
        <w:rPr>
          <w:rFonts w:ascii="Arial" w:hAnsi="Arial" w:cs="Arial"/>
          <w:sz w:val="24"/>
          <w:szCs w:val="24"/>
          <w:lang w:val="pl-PL"/>
        </w:rPr>
        <w:br/>
      </w:r>
    </w:p>
    <w:p w:rsidR="004F65BD" w:rsidRPr="00350F36" w:rsidRDefault="004F65BD" w:rsidP="004F65BD">
      <w:pPr>
        <w:pStyle w:val="Akapitzlist"/>
        <w:numPr>
          <w:ilvl w:val="0"/>
          <w:numId w:val="14"/>
        </w:numPr>
        <w:tabs>
          <w:tab w:val="left" w:pos="142"/>
        </w:tabs>
        <w:ind w:left="-142" w:right="-285" w:firstLine="0"/>
        <w:rPr>
          <w:rFonts w:ascii="Arial" w:hAnsi="Arial" w:cs="Arial"/>
          <w:sz w:val="24"/>
          <w:szCs w:val="24"/>
          <w:lang w:val="pl-PL"/>
        </w:rPr>
      </w:pPr>
      <w:r w:rsidRPr="00350F36">
        <w:rPr>
          <w:rFonts w:ascii="Arial" w:hAnsi="Arial" w:cs="Arial"/>
          <w:sz w:val="24"/>
          <w:szCs w:val="24"/>
          <w:lang w:val="pl-PL"/>
        </w:rPr>
        <w:t xml:space="preserve">Na komendę Sędziego Głównego lub Sędziego Sceny zawodniczki wykonują zwroty, stojąc w kolejności numerów startowych, a następnie w odwróconej kolejności. </w:t>
      </w:r>
      <w:r w:rsidR="0023712F" w:rsidRPr="00350F36">
        <w:rPr>
          <w:rFonts w:ascii="Arial" w:hAnsi="Arial" w:cs="Arial"/>
          <w:sz w:val="24"/>
          <w:szCs w:val="24"/>
          <w:lang w:val="pl-PL"/>
        </w:rPr>
        <w:t xml:space="preserve">Wykonując zwroty, zawodniczki stoją nieruchomo. </w:t>
      </w:r>
      <w:r w:rsidRPr="00350F36">
        <w:rPr>
          <w:rFonts w:ascii="Arial" w:hAnsi="Arial" w:cs="Arial"/>
          <w:sz w:val="24"/>
          <w:szCs w:val="24"/>
          <w:lang w:val="pl-PL"/>
        </w:rPr>
        <w:br/>
      </w:r>
    </w:p>
    <w:p w:rsidR="004F65BD" w:rsidRPr="00350F36" w:rsidRDefault="004F65BD" w:rsidP="004F65BD">
      <w:pPr>
        <w:pStyle w:val="Akapitzlist"/>
        <w:numPr>
          <w:ilvl w:val="0"/>
          <w:numId w:val="14"/>
        </w:numPr>
        <w:tabs>
          <w:tab w:val="left" w:pos="142"/>
        </w:tabs>
        <w:ind w:left="-142" w:right="-285" w:firstLine="0"/>
        <w:rPr>
          <w:rFonts w:ascii="Arial" w:hAnsi="Arial" w:cs="Arial"/>
          <w:sz w:val="24"/>
          <w:szCs w:val="24"/>
          <w:lang w:val="pl-PL"/>
        </w:rPr>
      </w:pPr>
      <w:r w:rsidRPr="00350F36">
        <w:rPr>
          <w:rFonts w:ascii="Arial" w:hAnsi="Arial" w:cs="Arial"/>
          <w:sz w:val="24"/>
          <w:szCs w:val="24"/>
          <w:lang w:val="pl-PL"/>
        </w:rPr>
        <w:t>Te finałowe zwroty będą wykonywane w następujący sposób:</w:t>
      </w:r>
      <w:r w:rsidRPr="00350F36">
        <w:rPr>
          <w:rFonts w:ascii="Arial" w:hAnsi="Arial" w:cs="Arial"/>
          <w:sz w:val="24"/>
          <w:szCs w:val="24"/>
          <w:lang w:val="pl-PL"/>
        </w:rPr>
        <w:br/>
        <w:t xml:space="preserve">  </w:t>
      </w:r>
      <w:r w:rsidRPr="00350F36">
        <w:rPr>
          <w:rFonts w:ascii="Arial" w:hAnsi="Arial" w:cs="Arial"/>
          <w:sz w:val="24"/>
          <w:szCs w:val="24"/>
          <w:lang w:val="pl-PL"/>
        </w:rPr>
        <w:tab/>
      </w:r>
    </w:p>
    <w:p w:rsidR="004F65BD" w:rsidRPr="00350F36" w:rsidRDefault="004F65BD" w:rsidP="004F65BD">
      <w:pPr>
        <w:pStyle w:val="Akapitzlist"/>
        <w:numPr>
          <w:ilvl w:val="0"/>
          <w:numId w:val="16"/>
        </w:numPr>
        <w:tabs>
          <w:tab w:val="left" w:pos="142"/>
        </w:tabs>
        <w:ind w:right="-285"/>
        <w:rPr>
          <w:rFonts w:ascii="Arial" w:hAnsi="Arial" w:cs="Arial"/>
          <w:sz w:val="24"/>
          <w:szCs w:val="24"/>
          <w:lang w:val="pl-PL"/>
        </w:rPr>
      </w:pPr>
      <w:r w:rsidRPr="00350F36">
        <w:rPr>
          <w:rFonts w:ascii="Arial" w:hAnsi="Arial" w:cs="Arial"/>
          <w:sz w:val="24"/>
          <w:szCs w:val="24"/>
          <w:lang w:val="pl-PL"/>
        </w:rPr>
        <w:t>Postawa przodem: zawodniczki stoją z jedna ręką opartą na biodrz</w:t>
      </w:r>
      <w:r w:rsidR="00446F71" w:rsidRPr="00350F36">
        <w:rPr>
          <w:rFonts w:ascii="Arial" w:hAnsi="Arial" w:cs="Arial"/>
          <w:sz w:val="24"/>
          <w:szCs w:val="24"/>
          <w:lang w:val="pl-PL"/>
        </w:rPr>
        <w:t>e i jedną nogą lekko odstawioną</w:t>
      </w:r>
      <w:r w:rsidRPr="00350F36">
        <w:rPr>
          <w:rFonts w:ascii="Arial" w:hAnsi="Arial" w:cs="Arial"/>
          <w:sz w:val="24"/>
          <w:szCs w:val="24"/>
          <w:lang w:val="pl-PL"/>
        </w:rPr>
        <w:t xml:space="preserve"> na bok.</w:t>
      </w:r>
      <w:r w:rsidRPr="00350F36">
        <w:rPr>
          <w:rFonts w:ascii="Arial" w:hAnsi="Arial" w:cs="Arial"/>
          <w:sz w:val="24"/>
          <w:szCs w:val="24"/>
          <w:lang w:val="pl-PL"/>
        </w:rPr>
        <w:br/>
      </w:r>
    </w:p>
    <w:p w:rsidR="004F65BD" w:rsidRPr="00350F36" w:rsidRDefault="004F65BD" w:rsidP="004F65BD">
      <w:pPr>
        <w:pStyle w:val="Akapitzlist"/>
        <w:numPr>
          <w:ilvl w:val="0"/>
          <w:numId w:val="16"/>
        </w:numPr>
        <w:tabs>
          <w:tab w:val="left" w:pos="142"/>
        </w:tabs>
        <w:ind w:right="-285"/>
        <w:rPr>
          <w:rFonts w:ascii="Arial" w:hAnsi="Arial" w:cs="Arial"/>
          <w:sz w:val="24"/>
          <w:szCs w:val="24"/>
          <w:lang w:val="pl-PL"/>
        </w:rPr>
      </w:pPr>
      <w:r w:rsidRPr="00350F36">
        <w:rPr>
          <w:rFonts w:ascii="Arial" w:hAnsi="Arial" w:cs="Arial"/>
          <w:sz w:val="24"/>
          <w:szCs w:val="24"/>
          <w:lang w:val="pl-PL"/>
        </w:rPr>
        <w:t>Zwrot w prawo: zawodniczki wykonują pierwszy zwrot w prawo. Stają lewym bokiem do sędziów, z tułowiem lekko skręconym w stronę sędziów i twarzą skier</w:t>
      </w:r>
      <w:r w:rsidR="007B19B5" w:rsidRPr="00350F36">
        <w:rPr>
          <w:rFonts w:ascii="Arial" w:hAnsi="Arial" w:cs="Arial"/>
          <w:sz w:val="24"/>
          <w:szCs w:val="24"/>
          <w:lang w:val="pl-PL"/>
        </w:rPr>
        <w:t xml:space="preserve">owaną w stronę sędziów, prawa ręka spoczywa na prawym biodrze, lewe </w:t>
      </w:r>
      <w:r w:rsidR="00D51A7E" w:rsidRPr="00350F36">
        <w:rPr>
          <w:rFonts w:ascii="Arial" w:hAnsi="Arial" w:cs="Arial"/>
          <w:sz w:val="24"/>
          <w:szCs w:val="24"/>
          <w:lang w:val="pl-PL"/>
        </w:rPr>
        <w:t>ramię skierowane</w:t>
      </w:r>
      <w:r w:rsidR="00143133" w:rsidRPr="00350F36">
        <w:rPr>
          <w:rFonts w:ascii="Arial" w:hAnsi="Arial" w:cs="Arial"/>
          <w:sz w:val="24"/>
          <w:szCs w:val="24"/>
          <w:lang w:val="pl-PL"/>
        </w:rPr>
        <w:t xml:space="preserve"> do doł</w:t>
      </w:r>
      <w:r w:rsidR="00D51A7E" w:rsidRPr="00350F36">
        <w:rPr>
          <w:rFonts w:ascii="Arial" w:hAnsi="Arial" w:cs="Arial"/>
          <w:sz w:val="24"/>
          <w:szCs w:val="24"/>
          <w:lang w:val="pl-PL"/>
        </w:rPr>
        <w:t>u,</w:t>
      </w:r>
      <w:r w:rsidRPr="00350F36">
        <w:rPr>
          <w:rFonts w:ascii="Arial" w:hAnsi="Arial" w:cs="Arial"/>
          <w:sz w:val="24"/>
          <w:szCs w:val="24"/>
          <w:lang w:val="pl-PL"/>
        </w:rPr>
        <w:t xml:space="preserve"> </w:t>
      </w:r>
      <w:r w:rsidR="007B19B5" w:rsidRPr="00350F36">
        <w:rPr>
          <w:rFonts w:ascii="Arial" w:hAnsi="Arial" w:cs="Arial"/>
          <w:sz w:val="24"/>
          <w:szCs w:val="24"/>
          <w:lang w:val="pl-PL"/>
        </w:rPr>
        <w:t xml:space="preserve">lekko odwiedzione do tyłu w stosunku do osi ciała, stopy ustawione dowolnie, ale nie złączone. </w:t>
      </w:r>
      <w:r w:rsidR="007B19B5" w:rsidRPr="00350F36">
        <w:rPr>
          <w:rFonts w:ascii="Arial" w:hAnsi="Arial" w:cs="Arial"/>
          <w:sz w:val="24"/>
          <w:szCs w:val="24"/>
          <w:lang w:val="pl-PL"/>
        </w:rPr>
        <w:br/>
      </w:r>
    </w:p>
    <w:p w:rsidR="007B19B5" w:rsidRPr="00350F36" w:rsidRDefault="007B19B5" w:rsidP="0045660C">
      <w:pPr>
        <w:pStyle w:val="Akapitzlist"/>
        <w:numPr>
          <w:ilvl w:val="0"/>
          <w:numId w:val="16"/>
        </w:numPr>
        <w:tabs>
          <w:tab w:val="left" w:pos="142"/>
        </w:tabs>
        <w:ind w:right="-285"/>
        <w:rPr>
          <w:rFonts w:ascii="Arial" w:hAnsi="Arial" w:cs="Arial"/>
          <w:sz w:val="24"/>
          <w:szCs w:val="24"/>
          <w:lang w:val="pl-PL"/>
        </w:rPr>
      </w:pPr>
      <w:r w:rsidRPr="00350F36">
        <w:rPr>
          <w:rFonts w:ascii="Arial" w:hAnsi="Arial" w:cs="Arial"/>
          <w:sz w:val="24"/>
          <w:szCs w:val="24"/>
          <w:lang w:val="pl-PL"/>
        </w:rPr>
        <w:t>Zwrot w prawo – postawa tyłem: za</w:t>
      </w:r>
      <w:r w:rsidR="0045660C" w:rsidRPr="00350F36">
        <w:rPr>
          <w:rFonts w:ascii="Arial" w:hAnsi="Arial" w:cs="Arial"/>
          <w:sz w:val="24"/>
          <w:szCs w:val="24"/>
          <w:lang w:val="pl-PL"/>
        </w:rPr>
        <w:t>wodniczki wykonują kolejny zwrot</w:t>
      </w:r>
      <w:r w:rsidRPr="00350F36">
        <w:rPr>
          <w:rFonts w:ascii="Arial" w:hAnsi="Arial" w:cs="Arial"/>
          <w:sz w:val="24"/>
          <w:szCs w:val="24"/>
          <w:lang w:val="pl-PL"/>
        </w:rPr>
        <w:t xml:space="preserve"> w prawo, stając tyłem do sędziów. Stoją w postawie wyprostowanej, ni</w:t>
      </w:r>
      <w:r w:rsidR="0045660C" w:rsidRPr="00350F36">
        <w:rPr>
          <w:rFonts w:ascii="Arial" w:hAnsi="Arial" w:cs="Arial"/>
          <w:sz w:val="24"/>
          <w:szCs w:val="24"/>
          <w:lang w:val="pl-PL"/>
        </w:rPr>
        <w:t xml:space="preserve">e pochylając tułowia do przodu, z jedna ręką opartą na biodrze i jedną nogą lekko odstawioną na bok. Zawodniczkom </w:t>
      </w:r>
      <w:r w:rsidRPr="00350F36">
        <w:rPr>
          <w:rFonts w:ascii="Arial" w:hAnsi="Arial" w:cs="Arial"/>
          <w:sz w:val="24"/>
          <w:szCs w:val="24"/>
          <w:lang w:val="pl-PL"/>
        </w:rPr>
        <w:t>nie wolno odwracać się ani skręcać</w:t>
      </w:r>
      <w:r w:rsidR="00D51A7E" w:rsidRPr="00350F36">
        <w:rPr>
          <w:rFonts w:ascii="Arial" w:hAnsi="Arial" w:cs="Arial"/>
          <w:sz w:val="24"/>
          <w:szCs w:val="24"/>
          <w:lang w:val="pl-PL"/>
        </w:rPr>
        <w:t xml:space="preserve"> tułowia w stronę sędziów, ale powinny przez cały czas patrz</w:t>
      </w:r>
      <w:r w:rsidR="0045660C" w:rsidRPr="00350F36">
        <w:rPr>
          <w:rFonts w:ascii="Arial" w:hAnsi="Arial" w:cs="Arial"/>
          <w:sz w:val="24"/>
          <w:szCs w:val="24"/>
          <w:lang w:val="pl-PL"/>
        </w:rPr>
        <w:t>eć przed siebie, na tylną ścianę</w:t>
      </w:r>
      <w:r w:rsidR="00D51A7E" w:rsidRPr="00350F36">
        <w:rPr>
          <w:rFonts w:ascii="Arial" w:hAnsi="Arial" w:cs="Arial"/>
          <w:sz w:val="24"/>
          <w:szCs w:val="24"/>
          <w:lang w:val="pl-PL"/>
        </w:rPr>
        <w:t xml:space="preserve"> sceny.</w:t>
      </w:r>
      <w:r w:rsidR="00D51A7E" w:rsidRPr="00350F36">
        <w:rPr>
          <w:rFonts w:ascii="Arial" w:hAnsi="Arial" w:cs="Arial"/>
          <w:sz w:val="24"/>
          <w:szCs w:val="24"/>
          <w:lang w:val="pl-PL"/>
        </w:rPr>
        <w:br/>
      </w:r>
    </w:p>
    <w:p w:rsidR="00D51A7E" w:rsidRPr="00350F36" w:rsidRDefault="00D51A7E" w:rsidP="004F65BD">
      <w:pPr>
        <w:pStyle w:val="Akapitzlist"/>
        <w:numPr>
          <w:ilvl w:val="0"/>
          <w:numId w:val="16"/>
        </w:numPr>
        <w:tabs>
          <w:tab w:val="left" w:pos="142"/>
        </w:tabs>
        <w:ind w:right="-285"/>
        <w:rPr>
          <w:rFonts w:ascii="Arial" w:hAnsi="Arial" w:cs="Arial"/>
          <w:sz w:val="24"/>
          <w:szCs w:val="24"/>
          <w:lang w:val="pl-PL"/>
        </w:rPr>
      </w:pPr>
      <w:r w:rsidRPr="00350F36">
        <w:rPr>
          <w:rFonts w:ascii="Arial" w:hAnsi="Arial" w:cs="Arial"/>
          <w:sz w:val="24"/>
          <w:szCs w:val="24"/>
          <w:lang w:val="pl-PL"/>
        </w:rPr>
        <w:t>Trzy kroki do przodu: na komendę Sędziego Głównego lub Sędziego Sceny, zawodniczki robią 3 kroki do przodu, w kierunku tylnej ściany sceny, zatrzymują się i przyjmują postawę tyłem.</w:t>
      </w:r>
      <w:r w:rsidRPr="00350F36">
        <w:rPr>
          <w:rFonts w:ascii="Arial" w:hAnsi="Arial" w:cs="Arial"/>
          <w:sz w:val="24"/>
          <w:szCs w:val="24"/>
          <w:lang w:val="pl-PL"/>
        </w:rPr>
        <w:br/>
      </w:r>
    </w:p>
    <w:p w:rsidR="004F65BD" w:rsidRPr="00350F36" w:rsidRDefault="00D51A7E" w:rsidP="00D51A7E">
      <w:pPr>
        <w:pStyle w:val="Akapitzlist"/>
        <w:numPr>
          <w:ilvl w:val="0"/>
          <w:numId w:val="16"/>
        </w:numPr>
        <w:tabs>
          <w:tab w:val="left" w:pos="142"/>
        </w:tabs>
        <w:ind w:right="-285"/>
        <w:rPr>
          <w:rFonts w:ascii="Arial" w:hAnsi="Arial" w:cs="Arial"/>
          <w:sz w:val="24"/>
          <w:szCs w:val="24"/>
          <w:lang w:val="pl-PL"/>
        </w:rPr>
      </w:pPr>
      <w:r w:rsidRPr="00350F36">
        <w:rPr>
          <w:rFonts w:ascii="Arial" w:hAnsi="Arial" w:cs="Arial"/>
          <w:sz w:val="24"/>
          <w:szCs w:val="24"/>
          <w:lang w:val="pl-PL"/>
        </w:rPr>
        <w:t>Zwrot w prawo: zawodniczki wykonują kolejny zwrot w prawo i stają prawym bokiem do sędziów, z tułowiem lekko skręconym w stronę sędziów i twarzą skierowaną w stronę sędziów, lewa ręka spoczywa na lewym biodrze, prawe ramię skierowane do dołu, lekko odwiedzione do tyłu w stosunku do osi ciała, stopy ustawione dowolnie, ale nie złączone.</w:t>
      </w:r>
    </w:p>
    <w:p w:rsidR="00D51A7E" w:rsidRPr="00350F36" w:rsidRDefault="00D51A7E" w:rsidP="00D51A7E">
      <w:pPr>
        <w:pStyle w:val="Akapitzlist"/>
        <w:tabs>
          <w:tab w:val="left" w:pos="142"/>
        </w:tabs>
        <w:ind w:left="578" w:right="-285"/>
        <w:rPr>
          <w:rFonts w:ascii="Arial" w:hAnsi="Arial" w:cs="Arial"/>
          <w:sz w:val="24"/>
          <w:szCs w:val="24"/>
          <w:lang w:val="pl-PL"/>
        </w:rPr>
      </w:pPr>
    </w:p>
    <w:p w:rsidR="00D51A7E" w:rsidRPr="00350F36" w:rsidRDefault="00D51A7E" w:rsidP="00D51A7E">
      <w:pPr>
        <w:pStyle w:val="Akapitzlist"/>
        <w:numPr>
          <w:ilvl w:val="0"/>
          <w:numId w:val="16"/>
        </w:numPr>
        <w:tabs>
          <w:tab w:val="left" w:pos="142"/>
        </w:tabs>
        <w:ind w:right="-285"/>
        <w:rPr>
          <w:rFonts w:ascii="Arial" w:hAnsi="Arial" w:cs="Arial"/>
          <w:sz w:val="24"/>
          <w:szCs w:val="24"/>
          <w:lang w:val="pl-PL"/>
        </w:rPr>
      </w:pPr>
      <w:r w:rsidRPr="00350F36">
        <w:rPr>
          <w:rFonts w:ascii="Arial" w:hAnsi="Arial" w:cs="Arial"/>
          <w:sz w:val="24"/>
          <w:szCs w:val="24"/>
          <w:lang w:val="pl-PL"/>
        </w:rPr>
        <w:t>Zwrot w prawo: zawodniczki wykonują ostatni zwrot w prawo, stając przodem do sędziów.</w:t>
      </w:r>
    </w:p>
    <w:p w:rsidR="00D51A7E" w:rsidRPr="00350F36" w:rsidRDefault="00D51A7E" w:rsidP="00D51A7E">
      <w:pPr>
        <w:pStyle w:val="Akapitzlist"/>
        <w:rPr>
          <w:rFonts w:ascii="Arial" w:hAnsi="Arial" w:cs="Arial"/>
          <w:sz w:val="24"/>
          <w:szCs w:val="24"/>
          <w:lang w:val="pl-PL"/>
        </w:rPr>
      </w:pPr>
    </w:p>
    <w:p w:rsidR="00D51A7E" w:rsidRPr="00350F36" w:rsidRDefault="00D51A7E" w:rsidP="00D51A7E">
      <w:pPr>
        <w:pStyle w:val="Akapitzlist"/>
        <w:numPr>
          <w:ilvl w:val="0"/>
          <w:numId w:val="16"/>
        </w:numPr>
        <w:tabs>
          <w:tab w:val="left" w:pos="142"/>
        </w:tabs>
        <w:ind w:right="-285"/>
        <w:rPr>
          <w:rFonts w:ascii="Arial" w:hAnsi="Arial" w:cs="Arial"/>
          <w:sz w:val="24"/>
          <w:szCs w:val="24"/>
          <w:lang w:val="pl-PL"/>
        </w:rPr>
      </w:pPr>
      <w:r w:rsidRPr="00350F36">
        <w:rPr>
          <w:rFonts w:ascii="Arial" w:hAnsi="Arial" w:cs="Arial"/>
          <w:sz w:val="24"/>
          <w:szCs w:val="24"/>
          <w:lang w:val="pl-PL"/>
        </w:rPr>
        <w:t>Trzy kroki do przodu</w:t>
      </w:r>
      <w:r w:rsidR="00AF6336" w:rsidRPr="00350F36">
        <w:rPr>
          <w:rFonts w:ascii="Arial" w:hAnsi="Arial" w:cs="Arial"/>
          <w:sz w:val="24"/>
          <w:szCs w:val="24"/>
          <w:lang w:val="pl-PL"/>
        </w:rPr>
        <w:t>: na komendę Sędziego Głównego lub Sędziego Sceny, zawodniczki robią 3 kroki do przodu, w kierunku przedniej krawędzi sceny, zatrzymują się i przyjmują postawę przodem.</w:t>
      </w:r>
      <w:r w:rsidR="00AF6336" w:rsidRPr="00350F36">
        <w:rPr>
          <w:rFonts w:ascii="Arial" w:hAnsi="Arial" w:cs="Arial"/>
          <w:sz w:val="24"/>
          <w:szCs w:val="24"/>
          <w:lang w:val="pl-PL"/>
        </w:rPr>
        <w:br/>
      </w:r>
    </w:p>
    <w:p w:rsidR="008674F1" w:rsidRPr="00350F36" w:rsidRDefault="00AF6336" w:rsidP="00AF6336">
      <w:pPr>
        <w:pStyle w:val="Akapitzlist"/>
        <w:numPr>
          <w:ilvl w:val="0"/>
          <w:numId w:val="14"/>
        </w:numPr>
        <w:tabs>
          <w:tab w:val="left" w:pos="142"/>
        </w:tabs>
        <w:ind w:left="-142" w:right="15" w:firstLine="0"/>
        <w:rPr>
          <w:rFonts w:ascii="Arial" w:hAnsi="Arial" w:cs="Arial"/>
          <w:sz w:val="24"/>
          <w:szCs w:val="24"/>
          <w:lang w:val="pl-PL"/>
        </w:rPr>
      </w:pPr>
      <w:r w:rsidRPr="00350F36">
        <w:rPr>
          <w:rFonts w:ascii="Arial" w:hAnsi="Arial" w:cs="Arial"/>
          <w:sz w:val="24"/>
          <w:szCs w:val="24"/>
          <w:lang w:val="pl-PL"/>
        </w:rPr>
        <w:t>Szczegółowy opis wykonywania zwrotów zamieszczony jest w Załączniku 1 do niniejszej Sekcji.</w:t>
      </w:r>
      <w:r w:rsidRPr="00350F36">
        <w:rPr>
          <w:rFonts w:ascii="Arial" w:hAnsi="Arial" w:cs="Arial"/>
          <w:sz w:val="24"/>
          <w:szCs w:val="24"/>
          <w:lang w:val="pl-PL"/>
        </w:rPr>
        <w:br/>
      </w:r>
    </w:p>
    <w:p w:rsidR="00AF6336" w:rsidRPr="00350F36" w:rsidRDefault="00AF6336" w:rsidP="00AF6336">
      <w:pPr>
        <w:pStyle w:val="Akapitzlist"/>
        <w:numPr>
          <w:ilvl w:val="0"/>
          <w:numId w:val="14"/>
        </w:numPr>
        <w:tabs>
          <w:tab w:val="left" w:pos="142"/>
        </w:tabs>
        <w:ind w:left="-142" w:right="15" w:firstLine="0"/>
        <w:rPr>
          <w:rFonts w:ascii="Arial" w:hAnsi="Arial" w:cs="Arial"/>
          <w:sz w:val="24"/>
          <w:szCs w:val="24"/>
          <w:lang w:val="pl-PL"/>
        </w:rPr>
      </w:pPr>
      <w:r w:rsidRPr="00350F36">
        <w:rPr>
          <w:rFonts w:ascii="Arial" w:hAnsi="Arial" w:cs="Arial"/>
          <w:sz w:val="24"/>
          <w:szCs w:val="24"/>
          <w:lang w:val="pl-PL"/>
        </w:rPr>
        <w:t>Sędzia Sceny zmienia kolejność ustawienia zawodniczek, a Sędzia Główny ponownie przeprowadza zwroty.</w:t>
      </w:r>
      <w:r w:rsidRPr="00350F36">
        <w:rPr>
          <w:rFonts w:ascii="Arial" w:hAnsi="Arial" w:cs="Arial"/>
          <w:sz w:val="24"/>
          <w:szCs w:val="24"/>
          <w:lang w:val="pl-PL"/>
        </w:rPr>
        <w:br/>
      </w:r>
    </w:p>
    <w:p w:rsidR="00AF6336" w:rsidRPr="00350F36" w:rsidRDefault="00AF6336" w:rsidP="00AF6336">
      <w:pPr>
        <w:pStyle w:val="Akapitzlist"/>
        <w:numPr>
          <w:ilvl w:val="0"/>
          <w:numId w:val="14"/>
        </w:numPr>
        <w:tabs>
          <w:tab w:val="left" w:pos="142"/>
        </w:tabs>
        <w:ind w:left="-142" w:right="-285" w:firstLine="0"/>
        <w:rPr>
          <w:rFonts w:ascii="Arial" w:hAnsi="Arial" w:cs="Arial"/>
          <w:sz w:val="24"/>
          <w:szCs w:val="24"/>
          <w:lang w:val="pl-PL"/>
        </w:rPr>
      </w:pPr>
      <w:r w:rsidRPr="00350F36">
        <w:rPr>
          <w:rFonts w:ascii="Arial" w:hAnsi="Arial" w:cs="Arial"/>
          <w:sz w:val="24"/>
          <w:szCs w:val="24"/>
          <w:lang w:val="pl-PL"/>
        </w:rPr>
        <w:t xml:space="preserve">Po zakończeniu wykonywania zwrotów, zawodniczki schodzą ze sceny. </w:t>
      </w:r>
    </w:p>
    <w:p w:rsidR="00AF6336" w:rsidRPr="00350F36" w:rsidRDefault="00AF6336" w:rsidP="00AF6336">
      <w:pPr>
        <w:pStyle w:val="Akapitzlist"/>
        <w:tabs>
          <w:tab w:val="left" w:pos="142"/>
        </w:tabs>
        <w:ind w:left="-142" w:right="15"/>
        <w:rPr>
          <w:rFonts w:ascii="Arial" w:hAnsi="Arial" w:cs="Arial"/>
          <w:sz w:val="24"/>
          <w:szCs w:val="24"/>
          <w:lang w:val="pl-PL"/>
        </w:rPr>
      </w:pPr>
    </w:p>
    <w:p w:rsidR="00AF6336" w:rsidRPr="00350F36" w:rsidRDefault="00AF6336" w:rsidP="00AF6336">
      <w:pPr>
        <w:pStyle w:val="Heading1"/>
        <w:tabs>
          <w:tab w:val="left" w:pos="142"/>
        </w:tabs>
        <w:ind w:left="-142"/>
        <w:rPr>
          <w:sz w:val="24"/>
          <w:szCs w:val="24"/>
          <w:lang w:val="pl-PL"/>
        </w:rPr>
      </w:pPr>
      <w:r w:rsidRPr="00350F36">
        <w:rPr>
          <w:sz w:val="24"/>
          <w:szCs w:val="24"/>
          <w:lang w:val="pl-PL"/>
        </w:rPr>
        <w:t>Artykuł 13</w:t>
      </w:r>
      <w:r w:rsidRPr="00350F36">
        <w:rPr>
          <w:spacing w:val="17"/>
          <w:sz w:val="24"/>
          <w:szCs w:val="24"/>
          <w:lang w:val="pl-PL"/>
        </w:rPr>
        <w:t xml:space="preserve"> </w:t>
      </w:r>
      <w:r w:rsidRPr="00350F36">
        <w:rPr>
          <w:sz w:val="24"/>
          <w:szCs w:val="24"/>
          <w:lang w:val="pl-PL"/>
        </w:rPr>
        <w:t>–</w:t>
      </w:r>
      <w:r w:rsidRPr="00350F36">
        <w:rPr>
          <w:spacing w:val="9"/>
          <w:sz w:val="24"/>
          <w:szCs w:val="24"/>
          <w:lang w:val="pl-PL"/>
        </w:rPr>
        <w:t xml:space="preserve"> </w:t>
      </w:r>
      <w:r w:rsidRPr="00350F36">
        <w:rPr>
          <w:sz w:val="24"/>
          <w:szCs w:val="24"/>
          <w:lang w:val="pl-PL"/>
        </w:rPr>
        <w:t>Finały:</w:t>
      </w:r>
      <w:r w:rsidRPr="00350F36">
        <w:rPr>
          <w:spacing w:val="11"/>
          <w:sz w:val="24"/>
          <w:szCs w:val="24"/>
          <w:lang w:val="pl-PL"/>
        </w:rPr>
        <w:t xml:space="preserve"> </w:t>
      </w:r>
      <w:r w:rsidRPr="00350F36">
        <w:rPr>
          <w:sz w:val="24"/>
          <w:szCs w:val="24"/>
          <w:lang w:val="pl-PL"/>
        </w:rPr>
        <w:t>klasyfikowanie zawodniczek w</w:t>
      </w:r>
      <w:r w:rsidRPr="00350F36">
        <w:rPr>
          <w:spacing w:val="11"/>
          <w:sz w:val="24"/>
          <w:szCs w:val="24"/>
          <w:lang w:val="pl-PL"/>
        </w:rPr>
        <w:t xml:space="preserve"> </w:t>
      </w:r>
      <w:r w:rsidRPr="00350F36">
        <w:rPr>
          <w:sz w:val="24"/>
          <w:szCs w:val="24"/>
          <w:lang w:val="pl-PL"/>
        </w:rPr>
        <w:t>rundzie</w:t>
      </w:r>
      <w:r w:rsidRPr="00350F36">
        <w:rPr>
          <w:spacing w:val="11"/>
          <w:sz w:val="24"/>
          <w:szCs w:val="24"/>
          <w:lang w:val="pl-PL"/>
        </w:rPr>
        <w:t xml:space="preserve"> </w:t>
      </w:r>
      <w:r w:rsidRPr="00350F36">
        <w:rPr>
          <w:sz w:val="24"/>
          <w:szCs w:val="24"/>
          <w:lang w:val="pl-PL"/>
        </w:rPr>
        <w:t>2</w:t>
      </w:r>
    </w:p>
    <w:p w:rsidR="00AF6336" w:rsidRPr="00350F36" w:rsidRDefault="00AF6336" w:rsidP="00AF6336">
      <w:pPr>
        <w:pStyle w:val="Tekstpodstawowy"/>
        <w:tabs>
          <w:tab w:val="left" w:pos="142"/>
        </w:tabs>
        <w:ind w:left="-142"/>
        <w:rPr>
          <w:sz w:val="24"/>
          <w:szCs w:val="24"/>
          <w:lang w:val="pl-PL"/>
        </w:rPr>
      </w:pPr>
      <w:r w:rsidRPr="00350F36">
        <w:rPr>
          <w:sz w:val="24"/>
          <w:szCs w:val="24"/>
          <w:lang w:val="pl-PL"/>
        </w:rPr>
        <w:t>13.1</w:t>
      </w:r>
      <w:r w:rsidRPr="00350F36">
        <w:rPr>
          <w:spacing w:val="11"/>
          <w:sz w:val="24"/>
          <w:szCs w:val="24"/>
          <w:lang w:val="pl-PL"/>
        </w:rPr>
        <w:t xml:space="preserve"> </w:t>
      </w:r>
      <w:r w:rsidRPr="00350F36">
        <w:rPr>
          <w:sz w:val="24"/>
          <w:szCs w:val="24"/>
          <w:lang w:val="pl-PL"/>
        </w:rPr>
        <w:t>Klasyfikowanie w rundzie 2:</w:t>
      </w:r>
    </w:p>
    <w:p w:rsidR="00AF6336" w:rsidRPr="00350F36" w:rsidRDefault="00AF6336" w:rsidP="00AF6336">
      <w:pPr>
        <w:pStyle w:val="Tekstpodstawowy"/>
        <w:tabs>
          <w:tab w:val="left" w:pos="142"/>
        </w:tabs>
        <w:spacing w:before="6"/>
        <w:ind w:left="-142"/>
        <w:rPr>
          <w:sz w:val="24"/>
          <w:szCs w:val="24"/>
          <w:lang w:val="pl-PL"/>
        </w:rPr>
      </w:pPr>
      <w:r w:rsidRPr="00350F36">
        <w:rPr>
          <w:sz w:val="24"/>
          <w:szCs w:val="24"/>
          <w:lang w:val="pl-PL"/>
        </w:rPr>
        <w:t>Klasyfikowanie w rundzie 2 przebiega następująco:</w:t>
      </w:r>
      <w:r w:rsidRPr="00350F36">
        <w:rPr>
          <w:sz w:val="24"/>
          <w:szCs w:val="24"/>
          <w:lang w:val="pl-PL"/>
        </w:rPr>
        <w:br/>
      </w:r>
    </w:p>
    <w:p w:rsidR="00AF6336" w:rsidRPr="00350F36" w:rsidRDefault="00AF6336" w:rsidP="00AF6336">
      <w:pPr>
        <w:pStyle w:val="Tekstpodstawowy"/>
        <w:numPr>
          <w:ilvl w:val="0"/>
          <w:numId w:val="17"/>
        </w:numPr>
        <w:tabs>
          <w:tab w:val="left" w:pos="142"/>
          <w:tab w:val="left" w:pos="383"/>
          <w:tab w:val="left" w:pos="8222"/>
        </w:tabs>
        <w:spacing w:before="19"/>
        <w:ind w:left="-142" w:right="11" w:firstLine="0"/>
        <w:rPr>
          <w:sz w:val="24"/>
          <w:szCs w:val="24"/>
          <w:lang w:val="pl-PL"/>
        </w:rPr>
      </w:pPr>
      <w:r w:rsidRPr="00350F36">
        <w:rPr>
          <w:sz w:val="24"/>
          <w:szCs w:val="24"/>
          <w:lang w:val="pl-PL"/>
        </w:rPr>
        <w:t xml:space="preserve">Sędziowie punktowi, korzystając z Formularza 6, zatytułowanego „Karta ocen sędziowskich (finał)” i stosując te same kryteria sędziowania jak w półfinale, klasyfikują zawodniczki na miejscach od 1 do 6, nie przyznając tego samego miejsca dwóm różnym zawodniczkom. </w:t>
      </w:r>
      <w:r w:rsidRPr="00350F36">
        <w:rPr>
          <w:spacing w:val="15"/>
          <w:sz w:val="24"/>
          <w:szCs w:val="24"/>
          <w:lang w:val="pl-PL"/>
        </w:rPr>
        <w:t xml:space="preserve"> </w:t>
      </w:r>
      <w:r w:rsidRPr="00350F36">
        <w:rPr>
          <w:spacing w:val="15"/>
          <w:sz w:val="24"/>
          <w:szCs w:val="24"/>
          <w:lang w:val="pl-PL"/>
        </w:rPr>
        <w:br/>
      </w:r>
    </w:p>
    <w:p w:rsidR="00AF6336" w:rsidRPr="00350F36" w:rsidRDefault="00AF6336" w:rsidP="00AF6336">
      <w:pPr>
        <w:pStyle w:val="Tekstpodstawowy"/>
        <w:numPr>
          <w:ilvl w:val="0"/>
          <w:numId w:val="17"/>
        </w:numPr>
        <w:tabs>
          <w:tab w:val="left" w:pos="142"/>
          <w:tab w:val="left" w:pos="446"/>
          <w:tab w:val="left" w:pos="8222"/>
        </w:tabs>
        <w:spacing w:before="19"/>
        <w:ind w:left="-142" w:right="11" w:firstLine="0"/>
        <w:rPr>
          <w:sz w:val="24"/>
          <w:szCs w:val="24"/>
          <w:lang w:val="pl-PL"/>
        </w:rPr>
      </w:pPr>
      <w:r w:rsidRPr="00350F36">
        <w:rPr>
          <w:sz w:val="24"/>
          <w:szCs w:val="24"/>
          <w:lang w:val="pl-PL"/>
        </w:rPr>
        <w:t xml:space="preserve">Sędziowie sekretariatu zbierają Formularze 6 od sędziów punktowych i przepisują ich noty na Formularz 5, zatytułowany „Protokół zbiorczy (sekretariat)”. Następnie eliminują dwie najwyższe i dwie najniższe noty (przy dziewięciu sędziach punktowych) lub jedną najwyższą i jedną najniższą notę (jeśli mniej niż dziewięciu sędziów) u każdej zawodniczki i dodają pozostałe noty, wpisując ich sumę do kolumny oznaczonej jako „Punktacja rundy 2”. Punktów z półfinałów (runda 1) nie bierze się pod uwagę w finałach. Każda z zawodniczek rozpoczną finały z zerowym kontem punktowym. </w:t>
      </w:r>
      <w:r w:rsidR="00CA69AC" w:rsidRPr="00350F36">
        <w:rPr>
          <w:sz w:val="24"/>
          <w:szCs w:val="24"/>
          <w:lang w:val="pl-PL"/>
        </w:rPr>
        <w:br/>
      </w:r>
    </w:p>
    <w:p w:rsidR="00554E16" w:rsidRPr="00350F36" w:rsidRDefault="00CA69AC" w:rsidP="00CA69AC">
      <w:pPr>
        <w:pStyle w:val="Tekstpodstawowy"/>
        <w:numPr>
          <w:ilvl w:val="0"/>
          <w:numId w:val="17"/>
        </w:numPr>
        <w:tabs>
          <w:tab w:val="left" w:pos="142"/>
          <w:tab w:val="left" w:pos="446"/>
          <w:tab w:val="left" w:pos="8222"/>
        </w:tabs>
        <w:spacing w:before="19"/>
        <w:ind w:left="-142" w:right="11" w:firstLine="0"/>
        <w:rPr>
          <w:sz w:val="24"/>
          <w:szCs w:val="24"/>
          <w:lang w:val="pl-PL"/>
        </w:rPr>
      </w:pPr>
      <w:r w:rsidRPr="00350F36">
        <w:rPr>
          <w:sz w:val="24"/>
          <w:szCs w:val="24"/>
          <w:lang w:val="pl-PL"/>
        </w:rPr>
        <w:t xml:space="preserve">Jeśli w rundzie 2 wystąpi remis dwóch lub więcej zawodniczek, </w:t>
      </w:r>
      <w:r w:rsidR="00554E16" w:rsidRPr="00350F36">
        <w:rPr>
          <w:sz w:val="24"/>
          <w:szCs w:val="24"/>
          <w:lang w:val="pl-PL"/>
        </w:rPr>
        <w:t>nie musi on być od razu rozstrzygany, jako że „Punktacja rundy 2” będzie potem dodana do „Punktacji rundy 3” w celu uzyskania „PUNKTACJI KOŃCOWEJ”.</w:t>
      </w:r>
    </w:p>
    <w:p w:rsidR="00CA69AC" w:rsidRPr="00350F36" w:rsidRDefault="00CA69AC" w:rsidP="00CA69AC">
      <w:pPr>
        <w:pStyle w:val="Tekstpodstawowy"/>
        <w:tabs>
          <w:tab w:val="left" w:pos="142"/>
          <w:tab w:val="left" w:pos="446"/>
          <w:tab w:val="left" w:pos="8222"/>
        </w:tabs>
        <w:spacing w:before="19"/>
        <w:ind w:left="-142" w:right="11"/>
        <w:rPr>
          <w:sz w:val="24"/>
          <w:szCs w:val="24"/>
          <w:lang w:val="pl-PL"/>
        </w:rPr>
      </w:pPr>
    </w:p>
    <w:p w:rsidR="00CA69AC" w:rsidRPr="00350F36" w:rsidRDefault="00CA69AC" w:rsidP="00CA69AC">
      <w:pPr>
        <w:pStyle w:val="Heading1"/>
        <w:tabs>
          <w:tab w:val="left" w:pos="142"/>
        </w:tabs>
        <w:ind w:left="-142"/>
        <w:rPr>
          <w:sz w:val="24"/>
          <w:szCs w:val="24"/>
          <w:lang w:val="pl-PL"/>
        </w:rPr>
      </w:pPr>
      <w:r w:rsidRPr="00350F36">
        <w:rPr>
          <w:sz w:val="24"/>
          <w:szCs w:val="24"/>
          <w:lang w:val="pl-PL"/>
        </w:rPr>
        <w:t>Artykuł 14</w:t>
      </w:r>
      <w:r w:rsidRPr="00350F36">
        <w:rPr>
          <w:spacing w:val="17"/>
          <w:sz w:val="24"/>
          <w:szCs w:val="24"/>
          <w:lang w:val="pl-PL"/>
        </w:rPr>
        <w:t xml:space="preserve"> </w:t>
      </w:r>
      <w:r w:rsidRPr="00350F36">
        <w:rPr>
          <w:sz w:val="24"/>
          <w:szCs w:val="24"/>
          <w:lang w:val="pl-PL"/>
        </w:rPr>
        <w:t>–</w:t>
      </w:r>
      <w:r w:rsidRPr="00350F36">
        <w:rPr>
          <w:spacing w:val="11"/>
          <w:sz w:val="24"/>
          <w:szCs w:val="24"/>
          <w:lang w:val="pl-PL"/>
        </w:rPr>
        <w:t xml:space="preserve"> </w:t>
      </w:r>
      <w:r w:rsidRPr="00350F36">
        <w:rPr>
          <w:sz w:val="24"/>
          <w:szCs w:val="24"/>
          <w:lang w:val="pl-PL"/>
        </w:rPr>
        <w:t>Finały:</w:t>
      </w:r>
      <w:r w:rsidRPr="00350F36">
        <w:rPr>
          <w:spacing w:val="12"/>
          <w:sz w:val="24"/>
          <w:szCs w:val="24"/>
          <w:lang w:val="pl-PL"/>
        </w:rPr>
        <w:t xml:space="preserve"> </w:t>
      </w:r>
      <w:r w:rsidRPr="00350F36">
        <w:rPr>
          <w:sz w:val="24"/>
          <w:szCs w:val="24"/>
          <w:lang w:val="pl-PL"/>
        </w:rPr>
        <w:t>ocenianie w rundzie 2</w:t>
      </w:r>
    </w:p>
    <w:p w:rsidR="00CA69AC" w:rsidRPr="00350F36" w:rsidRDefault="00CA69AC" w:rsidP="00CA69AC">
      <w:pPr>
        <w:pStyle w:val="Tekstpodstawowy"/>
        <w:tabs>
          <w:tab w:val="left" w:pos="142"/>
        </w:tabs>
        <w:ind w:left="-142"/>
        <w:rPr>
          <w:sz w:val="24"/>
          <w:szCs w:val="24"/>
          <w:lang w:val="pl-PL"/>
        </w:rPr>
      </w:pPr>
      <w:r w:rsidRPr="00350F36">
        <w:rPr>
          <w:sz w:val="24"/>
          <w:szCs w:val="24"/>
          <w:lang w:val="pl-PL"/>
        </w:rPr>
        <w:t>14.1</w:t>
      </w:r>
      <w:r w:rsidRPr="00350F36">
        <w:rPr>
          <w:spacing w:val="13"/>
          <w:sz w:val="24"/>
          <w:szCs w:val="24"/>
          <w:lang w:val="pl-PL"/>
        </w:rPr>
        <w:t xml:space="preserve"> </w:t>
      </w:r>
      <w:r w:rsidRPr="00350F36">
        <w:rPr>
          <w:sz w:val="24"/>
          <w:szCs w:val="24"/>
          <w:lang w:val="pl-PL"/>
        </w:rPr>
        <w:t>Ocenianie rundy 2</w:t>
      </w:r>
    </w:p>
    <w:p w:rsidR="00CA69AC" w:rsidRPr="00350F36" w:rsidRDefault="00CA69AC" w:rsidP="00CA69AC">
      <w:pPr>
        <w:pStyle w:val="Tekstpodstawowy"/>
        <w:tabs>
          <w:tab w:val="left" w:pos="142"/>
        </w:tabs>
        <w:spacing w:before="6" w:line="245" w:lineRule="auto"/>
        <w:ind w:left="-142" w:right="11"/>
        <w:rPr>
          <w:sz w:val="24"/>
          <w:szCs w:val="24"/>
          <w:lang w:val="pl-PL"/>
        </w:rPr>
      </w:pPr>
      <w:r w:rsidRPr="00350F36">
        <w:rPr>
          <w:sz w:val="24"/>
          <w:szCs w:val="24"/>
          <w:lang w:val="pl-PL"/>
        </w:rPr>
        <w:t xml:space="preserve">Te same kryteria oceny, jakie stosowano w rundzie 1 (patrz Artykuł 10), stosuje się także w rundzie drugiej. Więcej szczegółów podane jest w Załączniku 1 do niniejszej Sekcji. </w:t>
      </w:r>
      <w:r w:rsidRPr="00350F36">
        <w:rPr>
          <w:sz w:val="24"/>
          <w:szCs w:val="24"/>
          <w:lang w:val="pl-PL"/>
        </w:rPr>
        <w:br/>
        <w:t xml:space="preserve">Jednakże sędziowie punktowi muszą brać pod uwagę fakt, że zawodniczka może prezentować inną formę w finałach niż w półfinałach. A więc sędziowie muszą dołożyć starań, aby ta runda była oceniana ze „świeżej” perspektywy i postarać się, by wszystkie zawodniczki otrzymały uczciwe oceny, oparte na ich formie startowej prezentowanej w tej rundzie. </w:t>
      </w:r>
    </w:p>
    <w:p w:rsidR="00CA69AC" w:rsidRPr="00350F36" w:rsidRDefault="00CA69AC" w:rsidP="00CA69AC">
      <w:pPr>
        <w:pStyle w:val="Tekstpodstawowy"/>
        <w:tabs>
          <w:tab w:val="left" w:pos="142"/>
          <w:tab w:val="left" w:pos="446"/>
          <w:tab w:val="left" w:pos="8222"/>
        </w:tabs>
        <w:spacing w:before="19"/>
        <w:ind w:left="-142" w:right="11"/>
        <w:rPr>
          <w:sz w:val="24"/>
          <w:szCs w:val="24"/>
          <w:lang w:val="pl-PL"/>
        </w:rPr>
      </w:pPr>
    </w:p>
    <w:p w:rsidR="009956EA" w:rsidRPr="00350F36" w:rsidRDefault="003E30DA" w:rsidP="009956EA">
      <w:pPr>
        <w:pStyle w:val="Heading1"/>
        <w:tabs>
          <w:tab w:val="left" w:pos="142"/>
        </w:tabs>
        <w:ind w:left="-142"/>
        <w:rPr>
          <w:sz w:val="24"/>
          <w:szCs w:val="24"/>
          <w:lang w:val="pl-PL"/>
        </w:rPr>
      </w:pPr>
      <w:r w:rsidRPr="00350F36">
        <w:rPr>
          <w:sz w:val="24"/>
          <w:szCs w:val="24"/>
          <w:lang w:val="pl-PL"/>
        </w:rPr>
        <w:t>Artykuł 15</w:t>
      </w:r>
      <w:r w:rsidRPr="00350F36">
        <w:rPr>
          <w:spacing w:val="17"/>
          <w:sz w:val="24"/>
          <w:szCs w:val="24"/>
          <w:lang w:val="pl-PL"/>
        </w:rPr>
        <w:t xml:space="preserve"> </w:t>
      </w:r>
      <w:r w:rsidRPr="00350F36">
        <w:rPr>
          <w:sz w:val="24"/>
          <w:szCs w:val="24"/>
          <w:lang w:val="pl-PL"/>
        </w:rPr>
        <w:t>–</w:t>
      </w:r>
      <w:r w:rsidRPr="00350F36">
        <w:rPr>
          <w:spacing w:val="14"/>
          <w:sz w:val="24"/>
          <w:szCs w:val="24"/>
          <w:lang w:val="pl-PL"/>
        </w:rPr>
        <w:t xml:space="preserve"> </w:t>
      </w:r>
      <w:r w:rsidRPr="00350F36">
        <w:rPr>
          <w:sz w:val="24"/>
          <w:szCs w:val="24"/>
          <w:lang w:val="pl-PL"/>
        </w:rPr>
        <w:t>Finały:</w:t>
      </w:r>
      <w:r w:rsidRPr="00350F36">
        <w:rPr>
          <w:spacing w:val="15"/>
          <w:sz w:val="24"/>
          <w:szCs w:val="24"/>
          <w:lang w:val="pl-PL"/>
        </w:rPr>
        <w:t xml:space="preserve"> </w:t>
      </w:r>
      <w:r w:rsidRPr="00350F36">
        <w:rPr>
          <w:sz w:val="24"/>
          <w:szCs w:val="24"/>
          <w:lang w:val="pl-PL"/>
        </w:rPr>
        <w:t>przebieg rundy 3</w:t>
      </w:r>
    </w:p>
    <w:p w:rsidR="009956EA" w:rsidRPr="00350F36" w:rsidRDefault="003E30DA" w:rsidP="009956EA">
      <w:pPr>
        <w:pStyle w:val="Heading1"/>
        <w:tabs>
          <w:tab w:val="left" w:pos="142"/>
        </w:tabs>
        <w:ind w:left="-142"/>
        <w:rPr>
          <w:b w:val="0"/>
          <w:bCs w:val="0"/>
          <w:sz w:val="24"/>
          <w:szCs w:val="24"/>
          <w:lang w:val="pl-PL"/>
        </w:rPr>
      </w:pPr>
      <w:r w:rsidRPr="00350F36">
        <w:rPr>
          <w:b w:val="0"/>
          <w:sz w:val="24"/>
          <w:szCs w:val="24"/>
          <w:lang w:val="pl-PL"/>
        </w:rPr>
        <w:t xml:space="preserve">15.1 </w:t>
      </w:r>
      <w:r w:rsidR="009956EA" w:rsidRPr="00350F36">
        <w:rPr>
          <w:rFonts w:cs="Arial"/>
          <w:b w:val="0"/>
          <w:sz w:val="24"/>
          <w:szCs w:val="24"/>
          <w:lang w:val="pl-PL"/>
        </w:rPr>
        <w:t xml:space="preserve">Czołowe sześć zawodniczek wchodził na scenę pojedynczo, jedna po drugiej, w kolejności numerów startowych i prezentują się w sukniach wieczorowych. Każda z zawodniczek ma na tę prezentację </w:t>
      </w:r>
      <w:r w:rsidR="0030418F" w:rsidRPr="00350F36">
        <w:rPr>
          <w:rFonts w:cs="Arial"/>
          <w:b w:val="0"/>
          <w:sz w:val="24"/>
          <w:szCs w:val="24"/>
          <w:lang w:val="pl-PL"/>
        </w:rPr>
        <w:t>45</w:t>
      </w:r>
      <w:r w:rsidR="009956EA" w:rsidRPr="00350F36">
        <w:rPr>
          <w:rFonts w:cs="Arial"/>
          <w:b w:val="0"/>
          <w:sz w:val="24"/>
          <w:szCs w:val="24"/>
          <w:lang w:val="pl-PL"/>
        </w:rPr>
        <w:t xml:space="preserve"> sekund i może poruszać się po całej scenie, jak sobie tego życzy. </w:t>
      </w:r>
      <w:r w:rsidR="009956EA" w:rsidRPr="00350F36">
        <w:rPr>
          <w:rFonts w:cs="Arial"/>
          <w:sz w:val="24"/>
          <w:szCs w:val="24"/>
          <w:lang w:val="pl-PL"/>
        </w:rPr>
        <w:br/>
      </w:r>
    </w:p>
    <w:p w:rsidR="009956EA" w:rsidRPr="00350F36" w:rsidRDefault="009956EA" w:rsidP="00BC4A2F">
      <w:pPr>
        <w:pStyle w:val="Akapitzlist"/>
        <w:numPr>
          <w:ilvl w:val="0"/>
          <w:numId w:val="20"/>
        </w:numPr>
        <w:tabs>
          <w:tab w:val="left" w:pos="284"/>
        </w:tabs>
        <w:spacing w:before="5" w:line="260" w:lineRule="exact"/>
        <w:ind w:left="0" w:hanging="76"/>
        <w:rPr>
          <w:rFonts w:ascii="Arial" w:hAnsi="Arial" w:cs="Arial"/>
          <w:sz w:val="24"/>
          <w:szCs w:val="24"/>
          <w:lang w:val="pl-PL"/>
        </w:rPr>
      </w:pPr>
      <w:r w:rsidRPr="00350F36">
        <w:rPr>
          <w:rFonts w:ascii="Arial" w:hAnsi="Arial" w:cs="Arial"/>
          <w:sz w:val="24"/>
          <w:szCs w:val="24"/>
          <w:lang w:val="pl-PL"/>
        </w:rPr>
        <w:t>Suknia wieczorowa powinna mieć długość do podłogi i musi zakrywać dolną połowę pleców. Liczą się pomysłowość i finezja! Zawodniczkom wolno dobierać suknie według własnego uznania.</w:t>
      </w:r>
      <w:r w:rsidRPr="00350F36">
        <w:rPr>
          <w:rFonts w:ascii="Arial" w:hAnsi="Arial" w:cs="Arial"/>
          <w:sz w:val="24"/>
          <w:szCs w:val="24"/>
          <w:lang w:val="pl-PL"/>
        </w:rPr>
        <w:br/>
      </w:r>
    </w:p>
    <w:p w:rsidR="009956EA" w:rsidRPr="00350F36" w:rsidRDefault="009956EA" w:rsidP="00BC4A2F">
      <w:pPr>
        <w:pStyle w:val="Akapitzlist"/>
        <w:numPr>
          <w:ilvl w:val="0"/>
          <w:numId w:val="20"/>
        </w:numPr>
        <w:tabs>
          <w:tab w:val="left" w:pos="284"/>
        </w:tabs>
        <w:autoSpaceDE w:val="0"/>
        <w:autoSpaceDN w:val="0"/>
        <w:adjustRightInd w:val="0"/>
        <w:ind w:left="0" w:right="15" w:hanging="76"/>
        <w:rPr>
          <w:rFonts w:ascii="Arial" w:hAnsi="Arial" w:cs="Arial"/>
          <w:i/>
          <w:sz w:val="24"/>
          <w:szCs w:val="24"/>
          <w:lang w:val="pl-PL"/>
        </w:rPr>
      </w:pPr>
      <w:r w:rsidRPr="00350F36">
        <w:rPr>
          <w:rFonts w:ascii="Arial" w:hAnsi="Arial" w:cs="Arial"/>
          <w:sz w:val="24"/>
          <w:szCs w:val="24"/>
          <w:lang w:val="pl-PL"/>
        </w:rPr>
        <w:t>Grubość podeszwy pantofli nie może przekraczać 1 cm, a wysokość szpilki nie może przekraczać 12 cm. Pantofle na grubej podeszwie typu platformy są zabronione.</w:t>
      </w:r>
      <w:r w:rsidRPr="00350F36">
        <w:rPr>
          <w:rFonts w:ascii="Arial" w:hAnsi="Arial" w:cs="Arial"/>
          <w:sz w:val="24"/>
          <w:szCs w:val="24"/>
          <w:lang w:val="pl-PL"/>
        </w:rPr>
        <w:br/>
      </w:r>
    </w:p>
    <w:p w:rsidR="009956EA" w:rsidRPr="00350F36" w:rsidRDefault="00BC4A2F" w:rsidP="00BC4A2F">
      <w:pPr>
        <w:pStyle w:val="Akapitzlist"/>
        <w:numPr>
          <w:ilvl w:val="0"/>
          <w:numId w:val="20"/>
        </w:numPr>
        <w:tabs>
          <w:tab w:val="left" w:pos="284"/>
        </w:tabs>
        <w:autoSpaceDE w:val="0"/>
        <w:autoSpaceDN w:val="0"/>
        <w:adjustRightInd w:val="0"/>
        <w:ind w:left="0" w:right="15" w:hanging="76"/>
        <w:rPr>
          <w:rFonts w:ascii="Arial" w:hAnsi="Arial" w:cs="Arial"/>
          <w:sz w:val="24"/>
          <w:szCs w:val="24"/>
          <w:lang w:val="pl-PL"/>
        </w:rPr>
      </w:pPr>
      <w:r w:rsidRPr="00350F36">
        <w:rPr>
          <w:rFonts w:ascii="Arial" w:hAnsi="Arial" w:cs="Arial"/>
          <w:sz w:val="24"/>
          <w:szCs w:val="24"/>
          <w:lang w:val="pl-PL"/>
        </w:rPr>
        <w:t>Można nosić biżuterię według własnego uznania.</w:t>
      </w:r>
    </w:p>
    <w:p w:rsidR="009956EA" w:rsidRPr="00350F36" w:rsidRDefault="009956EA" w:rsidP="009956EA">
      <w:pPr>
        <w:pStyle w:val="Akapitzlist"/>
        <w:tabs>
          <w:tab w:val="left" w:pos="142"/>
        </w:tabs>
        <w:spacing w:before="5" w:line="260" w:lineRule="exact"/>
        <w:ind w:left="426"/>
        <w:rPr>
          <w:rFonts w:ascii="Arial" w:hAnsi="Arial" w:cs="Arial"/>
          <w:sz w:val="24"/>
          <w:szCs w:val="24"/>
          <w:lang w:val="pl-PL"/>
        </w:rPr>
      </w:pPr>
    </w:p>
    <w:p w:rsidR="00BC4A2F" w:rsidRPr="00350F36" w:rsidRDefault="00BC4A2F" w:rsidP="00BC4A2F">
      <w:pPr>
        <w:pStyle w:val="Heading1"/>
        <w:tabs>
          <w:tab w:val="left" w:pos="142"/>
        </w:tabs>
        <w:ind w:left="-142"/>
        <w:rPr>
          <w:sz w:val="24"/>
          <w:szCs w:val="24"/>
          <w:lang w:val="pl-PL"/>
        </w:rPr>
      </w:pPr>
      <w:r w:rsidRPr="00350F36">
        <w:rPr>
          <w:sz w:val="24"/>
          <w:szCs w:val="24"/>
          <w:lang w:val="pl-PL"/>
        </w:rPr>
        <w:lastRenderedPageBreak/>
        <w:t>Artykuł 16</w:t>
      </w:r>
      <w:r w:rsidRPr="00350F36">
        <w:rPr>
          <w:spacing w:val="17"/>
          <w:sz w:val="24"/>
          <w:szCs w:val="24"/>
          <w:lang w:val="pl-PL"/>
        </w:rPr>
        <w:t xml:space="preserve"> </w:t>
      </w:r>
      <w:r w:rsidRPr="00350F36">
        <w:rPr>
          <w:sz w:val="24"/>
          <w:szCs w:val="24"/>
          <w:lang w:val="pl-PL"/>
        </w:rPr>
        <w:t>–</w:t>
      </w:r>
      <w:r w:rsidRPr="00350F36">
        <w:rPr>
          <w:spacing w:val="14"/>
          <w:sz w:val="24"/>
          <w:szCs w:val="24"/>
          <w:lang w:val="pl-PL"/>
        </w:rPr>
        <w:t xml:space="preserve"> </w:t>
      </w:r>
      <w:r w:rsidRPr="00350F36">
        <w:rPr>
          <w:sz w:val="24"/>
          <w:szCs w:val="24"/>
          <w:lang w:val="pl-PL"/>
        </w:rPr>
        <w:t>Finały:</w:t>
      </w:r>
      <w:r w:rsidRPr="00350F36">
        <w:rPr>
          <w:spacing w:val="15"/>
          <w:sz w:val="24"/>
          <w:szCs w:val="24"/>
          <w:lang w:val="pl-PL"/>
        </w:rPr>
        <w:t xml:space="preserve"> </w:t>
      </w:r>
      <w:r w:rsidRPr="00350F36">
        <w:rPr>
          <w:sz w:val="24"/>
          <w:szCs w:val="24"/>
          <w:lang w:val="pl-PL"/>
        </w:rPr>
        <w:t>klasyfikowanie zawodniczek w</w:t>
      </w:r>
      <w:r w:rsidRPr="00350F36">
        <w:rPr>
          <w:spacing w:val="11"/>
          <w:sz w:val="24"/>
          <w:szCs w:val="24"/>
          <w:lang w:val="pl-PL"/>
        </w:rPr>
        <w:t xml:space="preserve"> </w:t>
      </w:r>
      <w:r w:rsidRPr="00350F36">
        <w:rPr>
          <w:sz w:val="24"/>
          <w:szCs w:val="24"/>
          <w:lang w:val="pl-PL"/>
        </w:rPr>
        <w:t>rundzie</w:t>
      </w:r>
      <w:r w:rsidRPr="00350F36">
        <w:rPr>
          <w:spacing w:val="11"/>
          <w:sz w:val="24"/>
          <w:szCs w:val="24"/>
          <w:lang w:val="pl-PL"/>
        </w:rPr>
        <w:t xml:space="preserve"> </w:t>
      </w:r>
      <w:r w:rsidRPr="00350F36">
        <w:rPr>
          <w:sz w:val="24"/>
          <w:szCs w:val="24"/>
          <w:lang w:val="pl-PL"/>
        </w:rPr>
        <w:t>3</w:t>
      </w:r>
    </w:p>
    <w:p w:rsidR="003E30DA" w:rsidRPr="00350F36" w:rsidRDefault="00BC4A2F" w:rsidP="00BC4A2F">
      <w:pPr>
        <w:pStyle w:val="Tekstpodstawowy"/>
        <w:tabs>
          <w:tab w:val="left" w:pos="142"/>
        </w:tabs>
        <w:ind w:left="-142"/>
        <w:rPr>
          <w:rFonts w:cs="Arial"/>
          <w:sz w:val="24"/>
          <w:szCs w:val="24"/>
          <w:lang w:val="pl-PL"/>
        </w:rPr>
      </w:pPr>
      <w:r w:rsidRPr="00350F36">
        <w:rPr>
          <w:sz w:val="24"/>
          <w:szCs w:val="24"/>
          <w:lang w:val="pl-PL"/>
        </w:rPr>
        <w:t>16.1 Klasyfikowanie zawodniczek w rundzie 3 przebiega następująco:</w:t>
      </w:r>
      <w:r w:rsidRPr="00350F36">
        <w:rPr>
          <w:sz w:val="24"/>
          <w:szCs w:val="24"/>
          <w:lang w:val="pl-PL"/>
        </w:rPr>
        <w:br/>
      </w:r>
    </w:p>
    <w:p w:rsidR="00BC4A2F" w:rsidRPr="00350F36" w:rsidRDefault="00BC4A2F" w:rsidP="00BC4A2F">
      <w:pPr>
        <w:pStyle w:val="Tekstpodstawowy"/>
        <w:numPr>
          <w:ilvl w:val="0"/>
          <w:numId w:val="21"/>
        </w:numPr>
        <w:tabs>
          <w:tab w:val="left" w:pos="142"/>
          <w:tab w:val="left" w:pos="284"/>
          <w:tab w:val="left" w:pos="8222"/>
        </w:tabs>
        <w:spacing w:before="19"/>
        <w:ind w:right="11" w:hanging="142"/>
        <w:rPr>
          <w:sz w:val="24"/>
          <w:szCs w:val="24"/>
          <w:lang w:val="pl-PL"/>
        </w:rPr>
      </w:pPr>
      <w:r w:rsidRPr="00350F36">
        <w:rPr>
          <w:sz w:val="24"/>
          <w:szCs w:val="24"/>
          <w:lang w:val="pl-PL"/>
        </w:rPr>
        <w:t xml:space="preserve">Sędziowie punktowi, korzystając z Formularza 6, zatytułowanego „Karta ocen sędziowskich (finał)” i klasyfikują zawodniczki na miejscach od 1 do 6, nie przyznając tego samego miejsca dwóm różnym zawodniczkom. </w:t>
      </w:r>
      <w:r w:rsidRPr="00350F36">
        <w:rPr>
          <w:spacing w:val="15"/>
          <w:sz w:val="24"/>
          <w:szCs w:val="24"/>
          <w:lang w:val="pl-PL"/>
        </w:rPr>
        <w:t xml:space="preserve"> </w:t>
      </w:r>
      <w:r w:rsidRPr="00350F36">
        <w:rPr>
          <w:spacing w:val="15"/>
          <w:sz w:val="24"/>
          <w:szCs w:val="24"/>
          <w:lang w:val="pl-PL"/>
        </w:rPr>
        <w:br/>
      </w:r>
    </w:p>
    <w:p w:rsidR="00BC4A2F" w:rsidRPr="00350F36" w:rsidRDefault="00BC4A2F" w:rsidP="00BC4A2F">
      <w:pPr>
        <w:pStyle w:val="Tekstpodstawowy"/>
        <w:numPr>
          <w:ilvl w:val="0"/>
          <w:numId w:val="21"/>
        </w:numPr>
        <w:tabs>
          <w:tab w:val="left" w:pos="142"/>
          <w:tab w:val="left" w:pos="284"/>
          <w:tab w:val="left" w:pos="446"/>
          <w:tab w:val="left" w:pos="8222"/>
        </w:tabs>
        <w:spacing w:before="19"/>
        <w:ind w:right="11" w:hanging="142"/>
        <w:rPr>
          <w:sz w:val="24"/>
          <w:szCs w:val="24"/>
          <w:lang w:val="pl-PL"/>
        </w:rPr>
      </w:pPr>
      <w:r w:rsidRPr="00350F36">
        <w:rPr>
          <w:sz w:val="24"/>
          <w:szCs w:val="24"/>
          <w:lang w:val="pl-PL"/>
        </w:rPr>
        <w:t xml:space="preserve">Sędziowie sekretariatu zbierają Formularze 6 od sędziów punktowych i przepisują ich noty na Formularz 5, zatytułowany „Protokół zbiorczy (sekretariat)”. Następnie eliminują dwie najwyższe i dwie najniższe noty (przy dziewięciu sędziach punktowych) lub jedną najwyższą i jedną najniższą notę (jeśli mniej niż dziewięciu sędziów) u każdej zawodniczki i dodają pozostałe noty, wpisując ich sumę do kolumny oznaczonej jako „Punktacja rundy 3”. </w:t>
      </w:r>
      <w:r w:rsidRPr="00350F36">
        <w:rPr>
          <w:sz w:val="24"/>
          <w:szCs w:val="24"/>
          <w:lang w:val="pl-PL"/>
        </w:rPr>
        <w:br/>
      </w:r>
    </w:p>
    <w:p w:rsidR="00233D7A" w:rsidRPr="00350F36" w:rsidRDefault="00BC4A2F" w:rsidP="00BC4A2F">
      <w:pPr>
        <w:pStyle w:val="Tekstpodstawowy"/>
        <w:numPr>
          <w:ilvl w:val="0"/>
          <w:numId w:val="21"/>
        </w:numPr>
        <w:tabs>
          <w:tab w:val="left" w:pos="142"/>
          <w:tab w:val="left" w:pos="284"/>
          <w:tab w:val="left" w:pos="446"/>
          <w:tab w:val="left" w:pos="8222"/>
        </w:tabs>
        <w:spacing w:before="19"/>
        <w:ind w:right="11" w:hanging="142"/>
        <w:rPr>
          <w:sz w:val="24"/>
          <w:szCs w:val="24"/>
          <w:lang w:val="pl-PL"/>
        </w:rPr>
      </w:pPr>
      <w:r w:rsidRPr="00350F36">
        <w:rPr>
          <w:sz w:val="24"/>
          <w:szCs w:val="24"/>
          <w:lang w:val="pl-PL"/>
        </w:rPr>
        <w:t>Teraz sędziowie sekretariatu dodają „Punktację rundy 3” do „Punktacji rundy 2”, otrzymując „</w:t>
      </w:r>
      <w:r w:rsidR="00233D7A" w:rsidRPr="00350F36">
        <w:rPr>
          <w:sz w:val="24"/>
          <w:szCs w:val="24"/>
          <w:lang w:val="pl-PL"/>
        </w:rPr>
        <w:t>PUNKTACJĘ KOŃCOWĄ</w:t>
      </w:r>
      <w:r w:rsidRPr="00350F36">
        <w:rPr>
          <w:sz w:val="24"/>
          <w:szCs w:val="24"/>
          <w:lang w:val="pl-PL"/>
        </w:rPr>
        <w:t>” oraz „</w:t>
      </w:r>
      <w:r w:rsidR="00233D7A" w:rsidRPr="00350F36">
        <w:rPr>
          <w:sz w:val="24"/>
          <w:szCs w:val="24"/>
          <w:lang w:val="pl-PL"/>
        </w:rPr>
        <w:t>KOŃCOWE MIEJSCE</w:t>
      </w:r>
      <w:r w:rsidRPr="00350F36">
        <w:rPr>
          <w:sz w:val="24"/>
          <w:szCs w:val="24"/>
          <w:lang w:val="pl-PL"/>
        </w:rPr>
        <w:t>”.</w:t>
      </w:r>
      <w:r w:rsidR="00233D7A" w:rsidRPr="00350F36">
        <w:rPr>
          <w:sz w:val="24"/>
          <w:szCs w:val="24"/>
          <w:lang w:val="pl-PL"/>
        </w:rPr>
        <w:t xml:space="preserve"> Punktów z półfinałów (runda 1) nie bierze się pod uwagę w finałach. Każda z zawodniczek</w:t>
      </w:r>
      <w:r w:rsidR="007C7DE0" w:rsidRPr="00350F36">
        <w:rPr>
          <w:sz w:val="24"/>
          <w:szCs w:val="24"/>
          <w:lang w:val="pl-PL"/>
        </w:rPr>
        <w:t xml:space="preserve"> rozpoczyna</w:t>
      </w:r>
      <w:r w:rsidR="00233D7A" w:rsidRPr="00350F36">
        <w:rPr>
          <w:sz w:val="24"/>
          <w:szCs w:val="24"/>
          <w:lang w:val="pl-PL"/>
        </w:rPr>
        <w:t xml:space="preserve"> finały z zerowym kontem punktowym. Zawodniczka z najniższą  „PUNKTACJĄ KOŃCOWĄ” otrzymuje 1 miejsce, podczas gdy zawodniczka z najwyższą „PUNKTACJĄ KOŃCOWĄ” otrzymuje 6 miejsce.</w:t>
      </w:r>
      <w:r w:rsidR="00233D7A" w:rsidRPr="00350F36">
        <w:rPr>
          <w:sz w:val="24"/>
          <w:szCs w:val="24"/>
          <w:lang w:val="pl-PL"/>
        </w:rPr>
        <w:br/>
      </w:r>
    </w:p>
    <w:p w:rsidR="00BC4A2F" w:rsidRPr="00350F36" w:rsidRDefault="00233D7A" w:rsidP="00BC4A2F">
      <w:pPr>
        <w:pStyle w:val="Tekstpodstawowy"/>
        <w:numPr>
          <w:ilvl w:val="0"/>
          <w:numId w:val="21"/>
        </w:numPr>
        <w:tabs>
          <w:tab w:val="left" w:pos="142"/>
          <w:tab w:val="left" w:pos="284"/>
          <w:tab w:val="left" w:pos="446"/>
          <w:tab w:val="left" w:pos="8222"/>
        </w:tabs>
        <w:spacing w:before="19"/>
        <w:ind w:right="11" w:hanging="142"/>
        <w:rPr>
          <w:sz w:val="24"/>
          <w:szCs w:val="24"/>
          <w:lang w:val="pl-PL"/>
        </w:rPr>
      </w:pPr>
      <w:r w:rsidRPr="00350F36">
        <w:rPr>
          <w:sz w:val="24"/>
          <w:szCs w:val="24"/>
          <w:lang w:val="pl-PL"/>
        </w:rPr>
        <w:t>Remisy w “Punktacji rundy 3” nie muszą być natychmiast rozstrzygane, gdyż “Punktacja rundy 3” zostaje dodana do “Punktacji rundy 2” w celu otrzymania „PUNKTACJI KOŃCOWEJ”.</w:t>
      </w:r>
      <w:r w:rsidR="00BC4A2F" w:rsidRPr="00350F36">
        <w:rPr>
          <w:sz w:val="24"/>
          <w:szCs w:val="24"/>
          <w:lang w:val="pl-PL"/>
        </w:rPr>
        <w:br/>
      </w:r>
    </w:p>
    <w:p w:rsidR="00233D7A" w:rsidRPr="00350F36" w:rsidRDefault="00BC4A2F" w:rsidP="00233D7A">
      <w:pPr>
        <w:pStyle w:val="Bezodstpw"/>
        <w:numPr>
          <w:ilvl w:val="0"/>
          <w:numId w:val="21"/>
        </w:numPr>
        <w:tabs>
          <w:tab w:val="left" w:pos="142"/>
          <w:tab w:val="left" w:pos="383"/>
          <w:tab w:val="left" w:pos="426"/>
        </w:tabs>
        <w:ind w:right="207" w:hanging="142"/>
        <w:rPr>
          <w:rFonts w:ascii="Arial" w:hAnsi="Arial" w:cs="Arial"/>
          <w:sz w:val="24"/>
          <w:szCs w:val="24"/>
          <w:lang w:val="pl-PL"/>
        </w:rPr>
      </w:pPr>
      <w:r w:rsidRPr="00350F36">
        <w:rPr>
          <w:rFonts w:ascii="Arial" w:hAnsi="Arial" w:cs="Arial"/>
          <w:sz w:val="24"/>
          <w:szCs w:val="24"/>
          <w:lang w:val="pl-PL"/>
        </w:rPr>
        <w:t xml:space="preserve">Jeśli w </w:t>
      </w:r>
      <w:r w:rsidR="00233D7A" w:rsidRPr="00350F36">
        <w:rPr>
          <w:rFonts w:ascii="Arial" w:hAnsi="Arial" w:cs="Arial"/>
          <w:sz w:val="24"/>
          <w:szCs w:val="24"/>
          <w:lang w:val="pl-PL"/>
        </w:rPr>
        <w:t xml:space="preserve">„PUNKTACJI KOŃCOWEJ” </w:t>
      </w:r>
      <w:r w:rsidRPr="00350F36">
        <w:rPr>
          <w:rFonts w:ascii="Arial" w:hAnsi="Arial" w:cs="Arial"/>
          <w:sz w:val="24"/>
          <w:szCs w:val="24"/>
          <w:lang w:val="pl-PL"/>
        </w:rPr>
        <w:t xml:space="preserve">wystąpi remis dwóch lub więcej zawodniczek, </w:t>
      </w:r>
      <w:r w:rsidR="007C7DE0" w:rsidRPr="00350F36">
        <w:rPr>
          <w:rFonts w:ascii="Arial" w:hAnsi="Arial" w:cs="Arial"/>
          <w:sz w:val="24"/>
          <w:szCs w:val="24"/>
          <w:lang w:val="pl-PL"/>
        </w:rPr>
        <w:t>będzie najpierw rozstrzygany</w:t>
      </w:r>
      <w:r w:rsidR="00233D7A" w:rsidRPr="00350F36">
        <w:rPr>
          <w:rFonts w:ascii="Arial" w:hAnsi="Arial" w:cs="Arial"/>
          <w:sz w:val="24"/>
          <w:szCs w:val="24"/>
          <w:lang w:val="pl-PL"/>
        </w:rPr>
        <w:t xml:space="preserve"> przy wykorzystaniu “Pu</w:t>
      </w:r>
      <w:r w:rsidR="007C7DE0" w:rsidRPr="00350F36">
        <w:rPr>
          <w:rFonts w:ascii="Arial" w:hAnsi="Arial" w:cs="Arial"/>
          <w:sz w:val="24"/>
          <w:szCs w:val="24"/>
          <w:lang w:val="pl-PL"/>
        </w:rPr>
        <w:t>nktacji</w:t>
      </w:r>
      <w:r w:rsidR="00233D7A" w:rsidRPr="00350F36">
        <w:rPr>
          <w:rFonts w:ascii="Arial" w:hAnsi="Arial" w:cs="Arial"/>
          <w:sz w:val="24"/>
          <w:szCs w:val="24"/>
          <w:lang w:val="pl-PL"/>
        </w:rPr>
        <w:t xml:space="preserve"> rundy 2”. Jeśli nadal będzie remis, należy zastosować „Metodę porównywania miejsc” do „Punktacji rundy 2” (patrz Art. 13, punkt 4).</w:t>
      </w:r>
    </w:p>
    <w:p w:rsidR="00BC4A2F" w:rsidRPr="00350F36" w:rsidRDefault="00BC4A2F" w:rsidP="00BC4A2F">
      <w:pPr>
        <w:pStyle w:val="Tekstpodstawowy"/>
        <w:tabs>
          <w:tab w:val="left" w:pos="142"/>
        </w:tabs>
        <w:ind w:left="-142"/>
        <w:rPr>
          <w:sz w:val="24"/>
          <w:szCs w:val="24"/>
          <w:lang w:val="pl-PL"/>
        </w:rPr>
      </w:pPr>
    </w:p>
    <w:p w:rsidR="00233D7A" w:rsidRPr="00350F36" w:rsidRDefault="00233D7A" w:rsidP="00233D7A">
      <w:pPr>
        <w:pStyle w:val="Heading1"/>
        <w:tabs>
          <w:tab w:val="left" w:pos="142"/>
        </w:tabs>
        <w:ind w:left="-142"/>
        <w:rPr>
          <w:sz w:val="24"/>
          <w:szCs w:val="24"/>
          <w:lang w:val="pl-PL"/>
        </w:rPr>
      </w:pPr>
      <w:r w:rsidRPr="00350F36">
        <w:rPr>
          <w:sz w:val="24"/>
          <w:szCs w:val="24"/>
          <w:lang w:val="pl-PL"/>
        </w:rPr>
        <w:t>Artykuł 17</w:t>
      </w:r>
      <w:r w:rsidRPr="00350F36">
        <w:rPr>
          <w:spacing w:val="17"/>
          <w:sz w:val="24"/>
          <w:szCs w:val="24"/>
          <w:lang w:val="pl-PL"/>
        </w:rPr>
        <w:t xml:space="preserve"> </w:t>
      </w:r>
      <w:r w:rsidRPr="00350F36">
        <w:rPr>
          <w:sz w:val="24"/>
          <w:szCs w:val="24"/>
          <w:lang w:val="pl-PL"/>
        </w:rPr>
        <w:t>–</w:t>
      </w:r>
      <w:r w:rsidRPr="00350F36">
        <w:rPr>
          <w:spacing w:val="14"/>
          <w:sz w:val="24"/>
          <w:szCs w:val="24"/>
          <w:lang w:val="pl-PL"/>
        </w:rPr>
        <w:t xml:space="preserve"> </w:t>
      </w:r>
      <w:r w:rsidRPr="00350F36">
        <w:rPr>
          <w:sz w:val="24"/>
          <w:szCs w:val="24"/>
          <w:lang w:val="pl-PL"/>
        </w:rPr>
        <w:t>Finały:</w:t>
      </w:r>
      <w:r w:rsidRPr="00350F36">
        <w:rPr>
          <w:spacing w:val="15"/>
          <w:sz w:val="24"/>
          <w:szCs w:val="24"/>
          <w:lang w:val="pl-PL"/>
        </w:rPr>
        <w:t xml:space="preserve"> </w:t>
      </w:r>
      <w:r w:rsidR="002F1325" w:rsidRPr="00350F36">
        <w:rPr>
          <w:sz w:val="24"/>
          <w:szCs w:val="24"/>
          <w:lang w:val="pl-PL"/>
        </w:rPr>
        <w:t>ocenianie</w:t>
      </w:r>
      <w:r w:rsidRPr="00350F36">
        <w:rPr>
          <w:sz w:val="24"/>
          <w:szCs w:val="24"/>
          <w:lang w:val="pl-PL"/>
        </w:rPr>
        <w:t xml:space="preserve"> zawodniczek w</w:t>
      </w:r>
      <w:r w:rsidRPr="00350F36">
        <w:rPr>
          <w:spacing w:val="11"/>
          <w:sz w:val="24"/>
          <w:szCs w:val="24"/>
          <w:lang w:val="pl-PL"/>
        </w:rPr>
        <w:t xml:space="preserve"> </w:t>
      </w:r>
      <w:r w:rsidRPr="00350F36">
        <w:rPr>
          <w:sz w:val="24"/>
          <w:szCs w:val="24"/>
          <w:lang w:val="pl-PL"/>
        </w:rPr>
        <w:t>rundzie</w:t>
      </w:r>
      <w:r w:rsidRPr="00350F36">
        <w:rPr>
          <w:spacing w:val="11"/>
          <w:sz w:val="24"/>
          <w:szCs w:val="24"/>
          <w:lang w:val="pl-PL"/>
        </w:rPr>
        <w:t xml:space="preserve"> </w:t>
      </w:r>
      <w:r w:rsidRPr="00350F36">
        <w:rPr>
          <w:sz w:val="24"/>
          <w:szCs w:val="24"/>
          <w:lang w:val="pl-PL"/>
        </w:rPr>
        <w:t>3</w:t>
      </w:r>
    </w:p>
    <w:p w:rsidR="002F1325" w:rsidRPr="00350F36" w:rsidRDefault="00233D7A" w:rsidP="00233D7A">
      <w:pPr>
        <w:pStyle w:val="Heading1"/>
        <w:ind w:left="-142"/>
        <w:rPr>
          <w:b w:val="0"/>
          <w:sz w:val="24"/>
          <w:szCs w:val="24"/>
          <w:lang w:val="pl-PL"/>
        </w:rPr>
      </w:pPr>
      <w:r w:rsidRPr="00350F36">
        <w:rPr>
          <w:b w:val="0"/>
          <w:sz w:val="24"/>
          <w:szCs w:val="24"/>
          <w:lang w:val="pl-PL"/>
        </w:rPr>
        <w:t xml:space="preserve">17.1 </w:t>
      </w:r>
      <w:r w:rsidR="002F1325" w:rsidRPr="00350F36">
        <w:rPr>
          <w:b w:val="0"/>
          <w:sz w:val="24"/>
          <w:szCs w:val="24"/>
          <w:lang w:val="pl-PL"/>
        </w:rPr>
        <w:t>Ocenianie w rundzie 3:</w:t>
      </w:r>
    </w:p>
    <w:p w:rsidR="003E30DA" w:rsidRPr="00350F36" w:rsidRDefault="002F1325" w:rsidP="00233D7A">
      <w:pPr>
        <w:pStyle w:val="Heading1"/>
        <w:ind w:left="-142"/>
        <w:rPr>
          <w:b w:val="0"/>
          <w:spacing w:val="-4"/>
          <w:sz w:val="24"/>
          <w:szCs w:val="24"/>
          <w:lang w:val="pl-PL"/>
        </w:rPr>
      </w:pPr>
      <w:r w:rsidRPr="00350F36">
        <w:rPr>
          <w:b w:val="0"/>
          <w:sz w:val="24"/>
          <w:szCs w:val="24"/>
          <w:lang w:val="pl-PL"/>
        </w:rPr>
        <w:t>Zaw</w:t>
      </w:r>
      <w:r w:rsidR="0030418F" w:rsidRPr="00350F36">
        <w:rPr>
          <w:b w:val="0"/>
          <w:sz w:val="24"/>
          <w:szCs w:val="24"/>
          <w:lang w:val="pl-PL"/>
        </w:rPr>
        <w:t>odniczki powinny emanować gracją</w:t>
      </w:r>
      <w:r w:rsidRPr="00350F36">
        <w:rPr>
          <w:b w:val="0"/>
          <w:sz w:val="24"/>
          <w:szCs w:val="24"/>
          <w:lang w:val="pl-PL"/>
        </w:rPr>
        <w:t>, urokiem osobistym, elegancją i finezją. Sędziowie będą także oceniać suknię i jej odpowiedni dobór do sylwet</w:t>
      </w:r>
      <w:r w:rsidR="007C7DE0" w:rsidRPr="00350F36">
        <w:rPr>
          <w:b w:val="0"/>
          <w:sz w:val="24"/>
          <w:szCs w:val="24"/>
          <w:lang w:val="pl-PL"/>
        </w:rPr>
        <w:t>ki danej zawodniczki, w tym fason</w:t>
      </w:r>
      <w:r w:rsidRPr="00350F36">
        <w:rPr>
          <w:b w:val="0"/>
          <w:sz w:val="24"/>
          <w:szCs w:val="24"/>
          <w:lang w:val="pl-PL"/>
        </w:rPr>
        <w:t>, kolor, d</w:t>
      </w:r>
      <w:r w:rsidR="007C7DE0" w:rsidRPr="00350F36">
        <w:rPr>
          <w:b w:val="0"/>
          <w:sz w:val="24"/>
          <w:szCs w:val="24"/>
          <w:lang w:val="pl-PL"/>
        </w:rPr>
        <w:t>opasowanie, oraz styl prezentacji scenicznej zawodniczki</w:t>
      </w:r>
      <w:r w:rsidRPr="00350F36">
        <w:rPr>
          <w:b w:val="0"/>
          <w:sz w:val="24"/>
          <w:szCs w:val="24"/>
          <w:lang w:val="pl-PL"/>
        </w:rPr>
        <w:t>.</w:t>
      </w:r>
      <w:r w:rsidR="00233D7A" w:rsidRPr="00350F36">
        <w:rPr>
          <w:b w:val="0"/>
          <w:sz w:val="24"/>
          <w:szCs w:val="24"/>
          <w:lang w:val="pl-PL"/>
        </w:rPr>
        <w:br/>
      </w:r>
    </w:p>
    <w:p w:rsidR="00CA69AC" w:rsidRPr="00350F36" w:rsidRDefault="00CA69AC" w:rsidP="00CA69AC">
      <w:pPr>
        <w:pStyle w:val="Heading1"/>
        <w:ind w:left="-142"/>
        <w:rPr>
          <w:b w:val="0"/>
          <w:bCs w:val="0"/>
          <w:sz w:val="24"/>
          <w:szCs w:val="24"/>
          <w:lang w:val="pl-PL"/>
        </w:rPr>
      </w:pPr>
      <w:r w:rsidRPr="00350F36">
        <w:rPr>
          <w:spacing w:val="-4"/>
          <w:sz w:val="24"/>
          <w:szCs w:val="24"/>
          <w:lang w:val="pl-PL"/>
        </w:rPr>
        <w:t>A</w:t>
      </w:r>
      <w:r w:rsidRPr="00350F36">
        <w:rPr>
          <w:spacing w:val="-1"/>
          <w:sz w:val="24"/>
          <w:szCs w:val="24"/>
          <w:lang w:val="pl-PL"/>
        </w:rPr>
        <w:t>r</w:t>
      </w:r>
      <w:r w:rsidRPr="00350F36">
        <w:rPr>
          <w:sz w:val="24"/>
          <w:szCs w:val="24"/>
          <w:lang w:val="pl-PL"/>
        </w:rPr>
        <w:t xml:space="preserve">tykuł </w:t>
      </w:r>
      <w:r w:rsidRPr="00350F36">
        <w:rPr>
          <w:spacing w:val="1"/>
          <w:sz w:val="24"/>
          <w:szCs w:val="24"/>
          <w:lang w:val="pl-PL"/>
        </w:rPr>
        <w:t>1</w:t>
      </w:r>
      <w:r w:rsidR="002F1325" w:rsidRPr="00350F36">
        <w:rPr>
          <w:spacing w:val="1"/>
          <w:sz w:val="24"/>
          <w:szCs w:val="24"/>
          <w:lang w:val="pl-PL"/>
        </w:rPr>
        <w:t>8</w:t>
      </w:r>
      <w:r w:rsidRPr="00350F36">
        <w:rPr>
          <w:spacing w:val="-1"/>
          <w:sz w:val="24"/>
          <w:szCs w:val="24"/>
          <w:lang w:val="pl-PL"/>
        </w:rPr>
        <w:t xml:space="preserve"> </w:t>
      </w:r>
      <w:r w:rsidRPr="00350F36">
        <w:rPr>
          <w:rFonts w:cs="Arial"/>
          <w:sz w:val="24"/>
          <w:szCs w:val="24"/>
          <w:lang w:val="pl-PL"/>
        </w:rPr>
        <w:t>–</w:t>
      </w:r>
      <w:r w:rsidRPr="00350F36">
        <w:rPr>
          <w:rFonts w:cs="Arial"/>
          <w:spacing w:val="-1"/>
          <w:sz w:val="24"/>
          <w:szCs w:val="24"/>
          <w:lang w:val="pl-PL"/>
        </w:rPr>
        <w:t xml:space="preserve"> </w:t>
      </w:r>
      <w:r w:rsidRPr="00350F36">
        <w:rPr>
          <w:sz w:val="24"/>
          <w:szCs w:val="24"/>
          <w:lang w:val="pl-PL"/>
        </w:rPr>
        <w:t>Fin</w:t>
      </w:r>
      <w:r w:rsidRPr="00350F36">
        <w:rPr>
          <w:spacing w:val="-1"/>
          <w:sz w:val="24"/>
          <w:szCs w:val="24"/>
          <w:lang w:val="pl-PL"/>
        </w:rPr>
        <w:t>a</w:t>
      </w:r>
      <w:r w:rsidRPr="00350F36">
        <w:rPr>
          <w:sz w:val="24"/>
          <w:szCs w:val="24"/>
          <w:lang w:val="pl-PL"/>
        </w:rPr>
        <w:t>ły:</w:t>
      </w:r>
      <w:r w:rsidRPr="00350F36">
        <w:rPr>
          <w:spacing w:val="-2"/>
          <w:sz w:val="24"/>
          <w:szCs w:val="24"/>
          <w:lang w:val="pl-PL"/>
        </w:rPr>
        <w:t xml:space="preserve"> </w:t>
      </w:r>
      <w:r w:rsidRPr="00350F36">
        <w:rPr>
          <w:spacing w:val="-4"/>
          <w:sz w:val="24"/>
          <w:szCs w:val="24"/>
          <w:lang w:val="pl-PL"/>
        </w:rPr>
        <w:t>ogłaszanie wyników i nagradzanie</w:t>
      </w:r>
    </w:p>
    <w:p w:rsidR="00CA69AC" w:rsidRPr="00350F36" w:rsidRDefault="00CA69AC" w:rsidP="00CA69AC">
      <w:pPr>
        <w:pStyle w:val="Tekstpodstawowy"/>
        <w:spacing w:before="4"/>
        <w:ind w:left="-142"/>
        <w:rPr>
          <w:sz w:val="24"/>
          <w:szCs w:val="24"/>
          <w:lang w:val="pl-PL"/>
        </w:rPr>
      </w:pPr>
      <w:r w:rsidRPr="00350F36">
        <w:rPr>
          <w:spacing w:val="-1"/>
          <w:sz w:val="24"/>
          <w:szCs w:val="24"/>
          <w:lang w:val="pl-PL"/>
        </w:rPr>
        <w:t>1</w:t>
      </w:r>
      <w:r w:rsidR="002F1325" w:rsidRPr="00350F36">
        <w:rPr>
          <w:spacing w:val="-1"/>
          <w:sz w:val="24"/>
          <w:szCs w:val="24"/>
          <w:lang w:val="pl-PL"/>
        </w:rPr>
        <w:t>8</w:t>
      </w:r>
      <w:r w:rsidRPr="00350F36">
        <w:rPr>
          <w:sz w:val="24"/>
          <w:szCs w:val="24"/>
          <w:lang w:val="pl-PL"/>
        </w:rPr>
        <w:t>.1</w:t>
      </w:r>
      <w:r w:rsidRPr="00350F36">
        <w:rPr>
          <w:spacing w:val="-1"/>
          <w:sz w:val="24"/>
          <w:szCs w:val="24"/>
          <w:lang w:val="pl-PL"/>
        </w:rPr>
        <w:t xml:space="preserve"> </w:t>
      </w:r>
      <w:r w:rsidRPr="00350F36">
        <w:rPr>
          <w:spacing w:val="2"/>
          <w:sz w:val="24"/>
          <w:szCs w:val="24"/>
          <w:lang w:val="pl-PL"/>
        </w:rPr>
        <w:t>Ceremonia nagradzania</w:t>
      </w:r>
      <w:r w:rsidRPr="00350F36">
        <w:rPr>
          <w:sz w:val="24"/>
          <w:szCs w:val="24"/>
          <w:lang w:val="pl-PL"/>
        </w:rPr>
        <w:t>:</w:t>
      </w:r>
    </w:p>
    <w:p w:rsidR="00CA69AC" w:rsidRPr="00350F36" w:rsidRDefault="00CA69AC" w:rsidP="00CA69AC">
      <w:pPr>
        <w:pStyle w:val="Tekstpodstawowy"/>
        <w:tabs>
          <w:tab w:val="left" w:pos="372"/>
        </w:tabs>
        <w:ind w:left="-142"/>
        <w:rPr>
          <w:spacing w:val="-1"/>
          <w:sz w:val="24"/>
          <w:szCs w:val="24"/>
          <w:lang w:val="pl-PL"/>
        </w:rPr>
      </w:pPr>
      <w:r w:rsidRPr="00350F36">
        <w:rPr>
          <w:sz w:val="24"/>
          <w:szCs w:val="24"/>
          <w:lang w:val="pl-PL"/>
        </w:rPr>
        <w:t xml:space="preserve">Sześć finalistek wprowadzanych jest na scenę, aby wziąć udział w ceremonii nagradzania. </w:t>
      </w:r>
      <w:r w:rsidRPr="00350F36">
        <w:rPr>
          <w:spacing w:val="-1"/>
          <w:sz w:val="24"/>
          <w:szCs w:val="24"/>
          <w:lang w:val="pl-PL"/>
        </w:rPr>
        <w:t>Spiker wyczytuje numer startowy, imię i nazwisko oraz kraj zawodniczki, która zajęła 6 miejsce, a następnie kontynuuje aż do zawodniczki na 1 miejscu. Prezydent IFBB lub najwyższy rangą przedstawiciel IFBB na danych zawodach, w towarzystwie innych działaczy zaproszonych przez niego do udziału w tej ceremonii, wręczają czołowym zawodniczkom medale IFBB i/lub inne nagrody.</w:t>
      </w:r>
    </w:p>
    <w:p w:rsidR="00CA69AC" w:rsidRPr="00350F36" w:rsidRDefault="00CA69AC" w:rsidP="00CA69AC">
      <w:pPr>
        <w:pStyle w:val="Tekstpodstawowy"/>
        <w:tabs>
          <w:tab w:val="left" w:pos="372"/>
        </w:tabs>
        <w:ind w:left="-142"/>
        <w:rPr>
          <w:spacing w:val="-1"/>
          <w:sz w:val="24"/>
          <w:szCs w:val="24"/>
          <w:lang w:val="pl-PL"/>
        </w:rPr>
      </w:pPr>
      <w:r w:rsidRPr="00350F36">
        <w:rPr>
          <w:spacing w:val="-1"/>
          <w:sz w:val="24"/>
          <w:szCs w:val="24"/>
          <w:lang w:val="pl-PL"/>
        </w:rPr>
        <w:t xml:space="preserve">Hymn narodowy (w skróconej wersji) kraju, który reprezentuje zdobywczyni 1 miejsca, jest grany natychmiast po wręczeniu jej nagród. </w:t>
      </w:r>
    </w:p>
    <w:p w:rsidR="00CA69AC" w:rsidRPr="00350F36" w:rsidRDefault="00CA69AC" w:rsidP="00CA69AC">
      <w:pPr>
        <w:pStyle w:val="Tekstpodstawowy"/>
        <w:tabs>
          <w:tab w:val="left" w:pos="372"/>
        </w:tabs>
        <w:ind w:left="-142"/>
        <w:rPr>
          <w:spacing w:val="-1"/>
          <w:sz w:val="24"/>
          <w:szCs w:val="24"/>
          <w:lang w:val="pl-PL"/>
        </w:rPr>
      </w:pPr>
      <w:r w:rsidRPr="00350F36">
        <w:rPr>
          <w:spacing w:val="-1"/>
          <w:sz w:val="24"/>
          <w:szCs w:val="24"/>
          <w:lang w:val="pl-PL"/>
        </w:rPr>
        <w:t xml:space="preserve">Po wysłuchaniu hymnu, finalistki zobowiązane są do pozostania na scenie przez krótki okres czasu w celu wykonania zdjęć zgodnie z poleceniami Sędziego Głównego lub Sędziego Sceny. Podczas ceremonii nagradzania zawodniczkom nie wolno </w:t>
      </w:r>
      <w:r w:rsidRPr="00350F36">
        <w:rPr>
          <w:spacing w:val="-1"/>
          <w:sz w:val="24"/>
          <w:szCs w:val="24"/>
          <w:lang w:val="pl-PL"/>
        </w:rPr>
        <w:lastRenderedPageBreak/>
        <w:t>eksponować flagi swojego kraju.</w:t>
      </w:r>
    </w:p>
    <w:p w:rsidR="00CA69AC" w:rsidRPr="00350F36" w:rsidRDefault="00CA69AC" w:rsidP="00CA69AC">
      <w:pPr>
        <w:pStyle w:val="Tekstpodstawowy"/>
        <w:tabs>
          <w:tab w:val="left" w:pos="372"/>
        </w:tabs>
        <w:ind w:left="-142"/>
        <w:rPr>
          <w:sz w:val="24"/>
          <w:szCs w:val="24"/>
          <w:lang w:val="pl-PL"/>
        </w:rPr>
      </w:pPr>
      <w:r w:rsidRPr="00350F36">
        <w:rPr>
          <w:spacing w:val="-1"/>
          <w:sz w:val="24"/>
          <w:szCs w:val="24"/>
          <w:lang w:val="pl-PL"/>
        </w:rPr>
        <w:t xml:space="preserve">Od zawodniczek oczekuje się akceptacji wyników, miejsc, jakie zajęły, medali oraz nagród i udziału w ceremonii nagradzania aż do jej końca (sesji fotograficznej). Zawodniczka, który ostentacyjnie manifestuje swoje niezadowolenie i/lub schodzi ze sceny przed zakończeniem ceremonii nagradzania, może zostać zdyskwalifikowana. </w:t>
      </w:r>
    </w:p>
    <w:p w:rsidR="00CA69AC" w:rsidRPr="00350F36" w:rsidRDefault="00CA69AC" w:rsidP="00CA69AC">
      <w:pPr>
        <w:pStyle w:val="Tekstpodstawowy"/>
        <w:tabs>
          <w:tab w:val="left" w:pos="372"/>
        </w:tabs>
        <w:ind w:left="-142"/>
        <w:rPr>
          <w:sz w:val="24"/>
          <w:szCs w:val="24"/>
          <w:lang w:val="pl-PL"/>
        </w:rPr>
      </w:pPr>
      <w:r w:rsidRPr="00350F36">
        <w:rPr>
          <w:sz w:val="24"/>
          <w:szCs w:val="24"/>
          <w:lang w:val="pl-PL"/>
        </w:rPr>
        <w:t>Szczegółowy opis ceremonii nagradzania znajduje się w Sekcji 1: Przepisy ogólne, Artykuł 16.</w:t>
      </w:r>
    </w:p>
    <w:p w:rsidR="00CA69AC" w:rsidRPr="00350F36" w:rsidRDefault="00CA69AC" w:rsidP="00CA69AC">
      <w:pPr>
        <w:pStyle w:val="Tekstpodstawowy"/>
        <w:tabs>
          <w:tab w:val="left" w:pos="372"/>
        </w:tabs>
        <w:ind w:left="-142" w:right="163"/>
        <w:rPr>
          <w:spacing w:val="-1"/>
          <w:sz w:val="24"/>
          <w:szCs w:val="24"/>
          <w:lang w:val="pl-PL"/>
        </w:rPr>
      </w:pPr>
    </w:p>
    <w:p w:rsidR="00CA69AC" w:rsidRPr="00350F36" w:rsidRDefault="00CA69AC" w:rsidP="00CA69AC">
      <w:pPr>
        <w:pStyle w:val="Heading1"/>
        <w:ind w:left="-142"/>
        <w:rPr>
          <w:b w:val="0"/>
          <w:bCs w:val="0"/>
          <w:sz w:val="24"/>
          <w:szCs w:val="24"/>
          <w:lang w:val="pl-PL"/>
        </w:rPr>
      </w:pPr>
      <w:r w:rsidRPr="00350F36">
        <w:rPr>
          <w:spacing w:val="-4"/>
          <w:sz w:val="24"/>
          <w:szCs w:val="24"/>
          <w:lang w:val="pl-PL"/>
        </w:rPr>
        <w:t>A</w:t>
      </w:r>
      <w:r w:rsidRPr="00350F36">
        <w:rPr>
          <w:spacing w:val="-1"/>
          <w:sz w:val="24"/>
          <w:szCs w:val="24"/>
          <w:lang w:val="pl-PL"/>
        </w:rPr>
        <w:t>r</w:t>
      </w:r>
      <w:r w:rsidRPr="00350F36">
        <w:rPr>
          <w:sz w:val="24"/>
          <w:szCs w:val="24"/>
          <w:lang w:val="pl-PL"/>
        </w:rPr>
        <w:t xml:space="preserve">tykuł </w:t>
      </w:r>
      <w:r w:rsidRPr="00350F36">
        <w:rPr>
          <w:spacing w:val="1"/>
          <w:sz w:val="24"/>
          <w:szCs w:val="24"/>
          <w:lang w:val="pl-PL"/>
        </w:rPr>
        <w:t>1</w:t>
      </w:r>
      <w:r w:rsidR="002F1325" w:rsidRPr="00350F36">
        <w:rPr>
          <w:spacing w:val="1"/>
          <w:sz w:val="24"/>
          <w:szCs w:val="24"/>
          <w:lang w:val="pl-PL"/>
        </w:rPr>
        <w:t>9</w:t>
      </w:r>
      <w:r w:rsidRPr="00350F36">
        <w:rPr>
          <w:spacing w:val="-1"/>
          <w:sz w:val="24"/>
          <w:szCs w:val="24"/>
          <w:lang w:val="pl-PL"/>
        </w:rPr>
        <w:t xml:space="preserve"> </w:t>
      </w:r>
      <w:r w:rsidRPr="00350F36">
        <w:rPr>
          <w:rFonts w:cs="Arial"/>
          <w:sz w:val="24"/>
          <w:szCs w:val="24"/>
          <w:lang w:val="pl-PL"/>
        </w:rPr>
        <w:t>–</w:t>
      </w:r>
      <w:r w:rsidRPr="00350F36">
        <w:rPr>
          <w:rFonts w:cs="Arial"/>
          <w:spacing w:val="-1"/>
          <w:sz w:val="24"/>
          <w:szCs w:val="24"/>
          <w:lang w:val="pl-PL"/>
        </w:rPr>
        <w:t xml:space="preserve"> </w:t>
      </w:r>
      <w:r w:rsidRPr="00350F36">
        <w:rPr>
          <w:sz w:val="24"/>
          <w:szCs w:val="24"/>
          <w:lang w:val="pl-PL"/>
        </w:rPr>
        <w:t>Kategoria open i jej nagradzanie</w:t>
      </w:r>
    </w:p>
    <w:p w:rsidR="00CA69AC" w:rsidRPr="00350F36" w:rsidRDefault="00CA69AC" w:rsidP="00CA69AC">
      <w:pPr>
        <w:pStyle w:val="Tekstpodstawowy"/>
        <w:spacing w:before="2"/>
        <w:ind w:left="-142"/>
        <w:rPr>
          <w:sz w:val="24"/>
          <w:szCs w:val="24"/>
          <w:lang w:val="pl-PL"/>
        </w:rPr>
      </w:pPr>
      <w:r w:rsidRPr="00350F36">
        <w:rPr>
          <w:spacing w:val="-1"/>
          <w:sz w:val="24"/>
          <w:szCs w:val="24"/>
          <w:lang w:val="pl-PL"/>
        </w:rPr>
        <w:t>1</w:t>
      </w:r>
      <w:r w:rsidR="002F1325" w:rsidRPr="00350F36">
        <w:rPr>
          <w:spacing w:val="-1"/>
          <w:sz w:val="24"/>
          <w:szCs w:val="24"/>
          <w:lang w:val="pl-PL"/>
        </w:rPr>
        <w:t>9</w:t>
      </w:r>
      <w:r w:rsidRPr="00350F36">
        <w:rPr>
          <w:sz w:val="24"/>
          <w:szCs w:val="24"/>
          <w:lang w:val="pl-PL"/>
        </w:rPr>
        <w:t>.1</w:t>
      </w:r>
      <w:r w:rsidRPr="00350F36">
        <w:rPr>
          <w:spacing w:val="-1"/>
          <w:sz w:val="24"/>
          <w:szCs w:val="24"/>
          <w:lang w:val="pl-PL"/>
        </w:rPr>
        <w:t xml:space="preserve"> </w:t>
      </w:r>
      <w:r w:rsidRPr="00350F36">
        <w:rPr>
          <w:sz w:val="24"/>
          <w:szCs w:val="24"/>
          <w:lang w:val="pl-PL"/>
        </w:rPr>
        <w:t>Kategoria open rozgrywana jest w następujący sposób:</w:t>
      </w:r>
    </w:p>
    <w:p w:rsidR="00CA69AC" w:rsidRPr="00350F36" w:rsidRDefault="00CA69AC" w:rsidP="00CA69AC">
      <w:pPr>
        <w:spacing w:before="4" w:line="260" w:lineRule="exact"/>
        <w:ind w:left="-142"/>
        <w:rPr>
          <w:szCs w:val="24"/>
          <w:lang w:val="pl-PL"/>
        </w:rPr>
      </w:pPr>
    </w:p>
    <w:p w:rsidR="00CA69AC" w:rsidRPr="00350F36" w:rsidRDefault="00CA69AC" w:rsidP="00CA69AC">
      <w:pPr>
        <w:pStyle w:val="Tekstpodstawowy"/>
        <w:numPr>
          <w:ilvl w:val="0"/>
          <w:numId w:val="18"/>
        </w:numPr>
        <w:tabs>
          <w:tab w:val="left" w:pos="142"/>
        </w:tabs>
        <w:spacing w:before="7" w:line="260" w:lineRule="exact"/>
        <w:ind w:left="-142" w:right="42" w:firstLine="0"/>
        <w:rPr>
          <w:sz w:val="24"/>
          <w:szCs w:val="24"/>
          <w:lang w:val="pl-PL"/>
        </w:rPr>
      </w:pPr>
      <w:r w:rsidRPr="00350F36">
        <w:rPr>
          <w:spacing w:val="-2"/>
          <w:sz w:val="24"/>
          <w:szCs w:val="24"/>
          <w:lang w:val="pl-PL"/>
        </w:rPr>
        <w:t xml:space="preserve">Natychmiast po ceremonii nagradzania w ostatniej kategorii </w:t>
      </w:r>
      <w:r w:rsidR="002F1325" w:rsidRPr="00350F36">
        <w:rPr>
          <w:spacing w:val="-2"/>
          <w:sz w:val="24"/>
          <w:szCs w:val="24"/>
          <w:lang w:val="pl-PL"/>
        </w:rPr>
        <w:t>fit-model kobiet</w:t>
      </w:r>
      <w:r w:rsidRPr="00350F36">
        <w:rPr>
          <w:spacing w:val="-2"/>
          <w:sz w:val="24"/>
          <w:szCs w:val="24"/>
          <w:lang w:val="pl-PL"/>
        </w:rPr>
        <w:t>, na scenę wprowadza się, w kole</w:t>
      </w:r>
      <w:r w:rsidR="002F1325" w:rsidRPr="00350F36">
        <w:rPr>
          <w:spacing w:val="-2"/>
          <w:sz w:val="24"/>
          <w:szCs w:val="24"/>
          <w:lang w:val="pl-PL"/>
        </w:rPr>
        <w:t xml:space="preserve">jności </w:t>
      </w:r>
      <w:r w:rsidR="009F17B3" w:rsidRPr="00350F36">
        <w:rPr>
          <w:spacing w:val="-2"/>
          <w:sz w:val="24"/>
          <w:szCs w:val="24"/>
          <w:lang w:val="pl-PL"/>
        </w:rPr>
        <w:t xml:space="preserve">numerów startowych, </w:t>
      </w:r>
      <w:r w:rsidR="002F1325" w:rsidRPr="00350F36">
        <w:rPr>
          <w:spacing w:val="-2"/>
          <w:sz w:val="24"/>
          <w:szCs w:val="24"/>
          <w:lang w:val="pl-PL"/>
        </w:rPr>
        <w:t>mistrzynie</w:t>
      </w:r>
      <w:r w:rsidRPr="00350F36">
        <w:rPr>
          <w:spacing w:val="-2"/>
          <w:sz w:val="24"/>
          <w:szCs w:val="24"/>
          <w:lang w:val="pl-PL"/>
        </w:rPr>
        <w:t xml:space="preserve"> z poszczególnych kategorii</w:t>
      </w:r>
      <w:r w:rsidR="002F1325" w:rsidRPr="00350F36">
        <w:rPr>
          <w:spacing w:val="-2"/>
          <w:sz w:val="24"/>
          <w:szCs w:val="24"/>
          <w:lang w:val="pl-PL"/>
        </w:rPr>
        <w:t>, ubrane</w:t>
      </w:r>
      <w:r w:rsidRPr="00350F36">
        <w:rPr>
          <w:spacing w:val="-2"/>
          <w:sz w:val="24"/>
          <w:szCs w:val="24"/>
          <w:lang w:val="pl-PL"/>
        </w:rPr>
        <w:t xml:space="preserve"> w </w:t>
      </w:r>
      <w:r w:rsidR="002F1325" w:rsidRPr="00350F36">
        <w:rPr>
          <w:spacing w:val="-2"/>
          <w:sz w:val="24"/>
          <w:szCs w:val="24"/>
          <w:lang w:val="pl-PL"/>
        </w:rPr>
        <w:t>suknie wieczorowe</w:t>
      </w:r>
      <w:r w:rsidRPr="00350F36">
        <w:rPr>
          <w:spacing w:val="-2"/>
          <w:sz w:val="24"/>
          <w:szCs w:val="24"/>
          <w:lang w:val="pl-PL"/>
        </w:rPr>
        <w:t xml:space="preserve"> i pantofle na</w:t>
      </w:r>
      <w:r w:rsidR="00514132" w:rsidRPr="00350F36">
        <w:rPr>
          <w:spacing w:val="-2"/>
          <w:sz w:val="24"/>
          <w:szCs w:val="24"/>
          <w:lang w:val="pl-PL"/>
        </w:rPr>
        <w:t xml:space="preserve"> wysokim obcasie, </w:t>
      </w:r>
      <w:r w:rsidRPr="00350F36">
        <w:rPr>
          <w:spacing w:val="-2"/>
          <w:sz w:val="24"/>
          <w:szCs w:val="24"/>
          <w:lang w:val="pl-PL"/>
        </w:rPr>
        <w:t xml:space="preserve">oraz ustawia się je w jednym szeregu na środku sceny. </w:t>
      </w:r>
    </w:p>
    <w:p w:rsidR="00CA69AC" w:rsidRPr="00350F36" w:rsidRDefault="00CA69AC" w:rsidP="00CA69AC">
      <w:pPr>
        <w:pStyle w:val="Tekstpodstawowy"/>
        <w:tabs>
          <w:tab w:val="left" w:pos="142"/>
        </w:tabs>
        <w:spacing w:before="7" w:line="260" w:lineRule="exact"/>
        <w:ind w:left="-142" w:right="42"/>
        <w:rPr>
          <w:sz w:val="24"/>
          <w:szCs w:val="24"/>
          <w:lang w:val="pl-PL"/>
        </w:rPr>
      </w:pPr>
    </w:p>
    <w:p w:rsidR="00CA69AC" w:rsidRPr="00350F36" w:rsidRDefault="00CA69AC" w:rsidP="00CA69AC">
      <w:pPr>
        <w:pStyle w:val="Tekstpodstawowy"/>
        <w:numPr>
          <w:ilvl w:val="0"/>
          <w:numId w:val="18"/>
        </w:numPr>
        <w:tabs>
          <w:tab w:val="left" w:pos="142"/>
        </w:tabs>
        <w:spacing w:before="7" w:line="260" w:lineRule="exact"/>
        <w:ind w:left="-142" w:right="42" w:firstLine="0"/>
        <w:rPr>
          <w:sz w:val="24"/>
          <w:szCs w:val="24"/>
          <w:lang w:val="pl-PL"/>
        </w:rPr>
      </w:pPr>
      <w:r w:rsidRPr="00350F36">
        <w:rPr>
          <w:spacing w:val="3"/>
          <w:sz w:val="24"/>
          <w:szCs w:val="24"/>
          <w:lang w:val="pl-PL"/>
        </w:rPr>
        <w:t xml:space="preserve">Na komendę Sędziego Głównego, zawodniczki wykonują cztery zwroty, stojąc w kolejności numerów startowych, a potem ponownie, w odwróconej kolejności ustawienia. </w:t>
      </w:r>
      <w:r w:rsidRPr="00350F36">
        <w:rPr>
          <w:spacing w:val="-4"/>
          <w:sz w:val="24"/>
          <w:szCs w:val="24"/>
          <w:lang w:val="pl-PL"/>
        </w:rPr>
        <w:br/>
      </w:r>
    </w:p>
    <w:p w:rsidR="00CA69AC" w:rsidRPr="00350F36" w:rsidRDefault="00CA69AC" w:rsidP="00CA69AC">
      <w:pPr>
        <w:pStyle w:val="Tekstpodstawowy"/>
        <w:numPr>
          <w:ilvl w:val="0"/>
          <w:numId w:val="18"/>
        </w:numPr>
        <w:tabs>
          <w:tab w:val="left" w:pos="142"/>
        </w:tabs>
        <w:spacing w:before="6" w:line="260" w:lineRule="exact"/>
        <w:ind w:left="-142" w:right="42" w:firstLine="0"/>
        <w:rPr>
          <w:sz w:val="24"/>
          <w:szCs w:val="24"/>
          <w:lang w:val="pl-PL"/>
        </w:rPr>
      </w:pPr>
      <w:r w:rsidRPr="00350F36">
        <w:rPr>
          <w:sz w:val="24"/>
          <w:szCs w:val="24"/>
          <w:lang w:val="pl-PL"/>
        </w:rPr>
        <w:t xml:space="preserve">Po zakończeniu wykonywania </w:t>
      </w:r>
      <w:r w:rsidR="00F4129C" w:rsidRPr="00350F36">
        <w:rPr>
          <w:sz w:val="24"/>
          <w:szCs w:val="24"/>
          <w:lang w:val="pl-PL"/>
        </w:rPr>
        <w:t>zwrotów</w:t>
      </w:r>
      <w:r w:rsidRPr="00350F36">
        <w:rPr>
          <w:sz w:val="24"/>
          <w:szCs w:val="24"/>
          <w:lang w:val="pl-PL"/>
        </w:rPr>
        <w:t xml:space="preserve"> zawodniczki schodzą ze sceny.</w:t>
      </w:r>
      <w:r w:rsidRPr="00350F36">
        <w:rPr>
          <w:sz w:val="24"/>
          <w:szCs w:val="24"/>
          <w:lang w:val="pl-PL"/>
        </w:rPr>
        <w:br/>
      </w:r>
    </w:p>
    <w:p w:rsidR="00CA69AC" w:rsidRPr="00350F36" w:rsidRDefault="00CA69AC" w:rsidP="00CA69AC">
      <w:pPr>
        <w:pStyle w:val="Tekstpodstawowy"/>
        <w:numPr>
          <w:ilvl w:val="0"/>
          <w:numId w:val="18"/>
        </w:numPr>
        <w:tabs>
          <w:tab w:val="left" w:pos="142"/>
        </w:tabs>
        <w:spacing w:before="2" w:line="264" w:lineRule="exact"/>
        <w:ind w:left="-142" w:right="42" w:firstLine="27"/>
        <w:rPr>
          <w:sz w:val="24"/>
          <w:szCs w:val="24"/>
          <w:lang w:val="pl-PL"/>
        </w:rPr>
      </w:pPr>
      <w:r w:rsidRPr="00350F36">
        <w:rPr>
          <w:rFonts w:cs="Arial"/>
          <w:sz w:val="24"/>
          <w:szCs w:val="24"/>
          <w:lang w:val="pl-PL"/>
        </w:rPr>
        <w:t>Sędziowie punktowi korzystają z Formularza 6, zatytułowanego</w:t>
      </w:r>
      <w:r w:rsidRPr="00350F36">
        <w:rPr>
          <w:rFonts w:cs="Arial"/>
          <w:spacing w:val="3"/>
          <w:sz w:val="24"/>
          <w:szCs w:val="24"/>
          <w:lang w:val="pl-PL"/>
        </w:rPr>
        <w:t xml:space="preserve"> </w:t>
      </w:r>
      <w:r w:rsidRPr="00350F36">
        <w:rPr>
          <w:sz w:val="24"/>
          <w:szCs w:val="24"/>
          <w:lang w:val="pl-PL"/>
        </w:rPr>
        <w:t xml:space="preserve">„Karta ocen sędziowskich (finał)”. Każdy sędzia przyznaje każdej zawodniczce indywidualne miejsce, zwracając uwagę na to, aby </w:t>
      </w:r>
      <w:r w:rsidR="00514132" w:rsidRPr="00350F36">
        <w:rPr>
          <w:sz w:val="24"/>
          <w:szCs w:val="24"/>
          <w:lang w:val="pl-PL"/>
        </w:rPr>
        <w:t>dwie zawodniczki nie zostały sklasyfikowane</w:t>
      </w:r>
      <w:r w:rsidRPr="00350F36">
        <w:rPr>
          <w:sz w:val="24"/>
          <w:szCs w:val="24"/>
          <w:lang w:val="pl-PL"/>
        </w:rPr>
        <w:t xml:space="preserve"> na tym samym miejscu. </w:t>
      </w:r>
    </w:p>
    <w:p w:rsidR="00CA69AC" w:rsidRPr="00350F36" w:rsidRDefault="00CA69AC" w:rsidP="00CA69AC">
      <w:pPr>
        <w:pStyle w:val="Akapitzlist"/>
        <w:rPr>
          <w:rFonts w:cs="Arial"/>
          <w:spacing w:val="-6"/>
          <w:sz w:val="24"/>
          <w:szCs w:val="24"/>
          <w:lang w:val="pl-PL"/>
        </w:rPr>
      </w:pPr>
    </w:p>
    <w:p w:rsidR="00CA69AC" w:rsidRPr="00350F36" w:rsidRDefault="00CA69AC" w:rsidP="00CA69AC">
      <w:pPr>
        <w:pStyle w:val="Tekstpodstawowy"/>
        <w:numPr>
          <w:ilvl w:val="0"/>
          <w:numId w:val="18"/>
        </w:numPr>
        <w:tabs>
          <w:tab w:val="left" w:pos="142"/>
        </w:tabs>
        <w:spacing w:before="2" w:line="264" w:lineRule="exact"/>
        <w:ind w:left="-142" w:right="42" w:firstLine="26"/>
        <w:rPr>
          <w:sz w:val="24"/>
          <w:szCs w:val="24"/>
          <w:lang w:val="pl-PL"/>
        </w:rPr>
      </w:pPr>
      <w:r w:rsidRPr="00350F36">
        <w:rPr>
          <w:spacing w:val="-1"/>
          <w:sz w:val="24"/>
          <w:szCs w:val="24"/>
          <w:lang w:val="pl-PL"/>
        </w:rPr>
        <w:t>Wykorzystując Formularz 5, zatytułowany „Protokół zbiorczy (sekretariat)” i uwzględniając dziewięciu sędziów, dwie najwyższe i dwie najniższe oceny każdej zawodniczki są eliminowane. Pozostałe oceny dodaje się, uzyskując „Punktację kategorii open” oraz „KLASYFIKACJĘ KATEGORII OPEN”.</w:t>
      </w:r>
    </w:p>
    <w:p w:rsidR="00CA69AC" w:rsidRPr="00350F36" w:rsidRDefault="00CA69AC" w:rsidP="00CA69AC">
      <w:pPr>
        <w:pStyle w:val="Akapitzlist"/>
        <w:rPr>
          <w:sz w:val="24"/>
          <w:szCs w:val="24"/>
          <w:lang w:val="pl-PL"/>
        </w:rPr>
      </w:pPr>
    </w:p>
    <w:p w:rsidR="00CA69AC" w:rsidRPr="00350F36" w:rsidRDefault="00CA69AC" w:rsidP="00CA69AC">
      <w:pPr>
        <w:pStyle w:val="Tekstpodstawowy"/>
        <w:numPr>
          <w:ilvl w:val="0"/>
          <w:numId w:val="18"/>
        </w:numPr>
        <w:tabs>
          <w:tab w:val="left" w:pos="142"/>
        </w:tabs>
        <w:spacing w:before="2" w:line="264" w:lineRule="exact"/>
        <w:ind w:left="-142" w:right="42" w:firstLine="26"/>
        <w:rPr>
          <w:sz w:val="24"/>
          <w:szCs w:val="24"/>
          <w:lang w:val="pl-PL"/>
        </w:rPr>
      </w:pPr>
      <w:r w:rsidRPr="00350F36">
        <w:rPr>
          <w:sz w:val="24"/>
          <w:szCs w:val="24"/>
          <w:lang w:val="pl-PL"/>
        </w:rPr>
        <w:t xml:space="preserve">Jeśli w </w:t>
      </w:r>
      <w:r w:rsidRPr="00350F36">
        <w:rPr>
          <w:spacing w:val="-1"/>
          <w:sz w:val="24"/>
          <w:szCs w:val="24"/>
          <w:lang w:val="pl-PL"/>
        </w:rPr>
        <w:t xml:space="preserve">„Punktacji kategorii open” pojawia się remis, rozstrzygany jest przez zastosowanie „Metody porównywania miejsc” dla ocen w tej kategorii (patrz Artykuł 9, punkt 3). </w:t>
      </w:r>
      <w:r w:rsidRPr="00350F36">
        <w:rPr>
          <w:sz w:val="24"/>
          <w:szCs w:val="24"/>
          <w:lang w:val="pl-PL"/>
        </w:rPr>
        <w:br/>
      </w:r>
    </w:p>
    <w:p w:rsidR="00CA69AC" w:rsidRPr="00350F36" w:rsidRDefault="00CA69AC" w:rsidP="00CA69AC">
      <w:pPr>
        <w:pStyle w:val="Tekstpodstawowy"/>
        <w:numPr>
          <w:ilvl w:val="0"/>
          <w:numId w:val="18"/>
        </w:numPr>
        <w:tabs>
          <w:tab w:val="left" w:pos="142"/>
          <w:tab w:val="left" w:pos="426"/>
        </w:tabs>
        <w:spacing w:before="4" w:line="264" w:lineRule="exact"/>
        <w:ind w:left="-142" w:right="42" w:firstLine="26"/>
        <w:rPr>
          <w:sz w:val="24"/>
          <w:szCs w:val="24"/>
          <w:lang w:val="pl-PL"/>
        </w:rPr>
      </w:pPr>
      <w:r w:rsidRPr="00350F36">
        <w:rPr>
          <w:rFonts w:cs="Arial"/>
          <w:sz w:val="24"/>
          <w:szCs w:val="24"/>
          <w:lang w:val="pl-PL"/>
        </w:rPr>
        <w:t xml:space="preserve">Ogłasza się </w:t>
      </w:r>
      <w:r w:rsidR="00E6166F" w:rsidRPr="00350F36">
        <w:rPr>
          <w:rFonts w:cs="Arial"/>
          <w:sz w:val="24"/>
          <w:szCs w:val="24"/>
          <w:lang w:val="pl-PL"/>
        </w:rPr>
        <w:t xml:space="preserve">absolutną </w:t>
      </w:r>
      <w:r w:rsidRPr="00350F36">
        <w:rPr>
          <w:rFonts w:cs="Arial"/>
          <w:sz w:val="24"/>
          <w:szCs w:val="24"/>
          <w:lang w:val="pl-PL"/>
        </w:rPr>
        <w:t>mistrzynię w kategorii open, której Prezydent IFBB lub najwyższy rangą działacz IFBB na danych zawodach wręcza nagrodę za kategorię open. Nagroda ta fundowana jest przez Federację Narodową będącą organizatorem tych zawodów.</w:t>
      </w:r>
    </w:p>
    <w:p w:rsidR="00CA69AC" w:rsidRPr="00350F36" w:rsidRDefault="00CA69AC" w:rsidP="00CA69AC">
      <w:pPr>
        <w:pStyle w:val="Tekstpodstawowy"/>
        <w:tabs>
          <w:tab w:val="left" w:pos="372"/>
        </w:tabs>
        <w:spacing w:line="238" w:lineRule="auto"/>
        <w:ind w:left="0"/>
        <w:rPr>
          <w:rFonts w:cs="Arial"/>
          <w:b/>
          <w:bCs/>
          <w:spacing w:val="-1"/>
          <w:sz w:val="24"/>
          <w:szCs w:val="24"/>
          <w:lang w:val="pl-PL"/>
        </w:rPr>
      </w:pPr>
    </w:p>
    <w:p w:rsidR="00CA69AC" w:rsidRPr="00350F36" w:rsidRDefault="00CA69AC" w:rsidP="00CA69AC">
      <w:pPr>
        <w:pStyle w:val="Heading1"/>
        <w:ind w:left="-142"/>
        <w:rPr>
          <w:b w:val="0"/>
          <w:bCs w:val="0"/>
          <w:sz w:val="24"/>
          <w:szCs w:val="24"/>
          <w:lang w:val="pl-PL"/>
        </w:rPr>
      </w:pPr>
      <w:r w:rsidRPr="00350F36">
        <w:rPr>
          <w:spacing w:val="-4"/>
          <w:sz w:val="24"/>
          <w:szCs w:val="24"/>
          <w:lang w:val="pl-PL"/>
        </w:rPr>
        <w:t>A</w:t>
      </w:r>
      <w:r w:rsidRPr="00350F36">
        <w:rPr>
          <w:spacing w:val="-1"/>
          <w:sz w:val="24"/>
          <w:szCs w:val="24"/>
          <w:lang w:val="pl-PL"/>
        </w:rPr>
        <w:t>r</w:t>
      </w:r>
      <w:r w:rsidRPr="00350F36">
        <w:rPr>
          <w:sz w:val="24"/>
          <w:szCs w:val="24"/>
          <w:lang w:val="pl-PL"/>
        </w:rPr>
        <w:t xml:space="preserve">tykuł </w:t>
      </w:r>
      <w:r w:rsidR="00514132" w:rsidRPr="00350F36">
        <w:rPr>
          <w:spacing w:val="1"/>
          <w:sz w:val="24"/>
          <w:szCs w:val="24"/>
          <w:lang w:val="pl-PL"/>
        </w:rPr>
        <w:t>20</w:t>
      </w:r>
      <w:r w:rsidRPr="00350F36">
        <w:rPr>
          <w:spacing w:val="-1"/>
          <w:sz w:val="24"/>
          <w:szCs w:val="24"/>
          <w:lang w:val="pl-PL"/>
        </w:rPr>
        <w:t xml:space="preserve"> </w:t>
      </w:r>
      <w:r w:rsidRPr="00350F36">
        <w:rPr>
          <w:rFonts w:cs="Arial"/>
          <w:sz w:val="24"/>
          <w:szCs w:val="24"/>
          <w:lang w:val="pl-PL"/>
        </w:rPr>
        <w:t>–</w:t>
      </w:r>
      <w:r w:rsidRPr="00350F36">
        <w:rPr>
          <w:rFonts w:cs="Arial"/>
          <w:spacing w:val="2"/>
          <w:sz w:val="24"/>
          <w:szCs w:val="24"/>
          <w:lang w:val="pl-PL"/>
        </w:rPr>
        <w:t xml:space="preserve"> </w:t>
      </w:r>
      <w:r w:rsidRPr="00350F36">
        <w:rPr>
          <w:spacing w:val="-4"/>
          <w:sz w:val="24"/>
          <w:szCs w:val="24"/>
          <w:lang w:val="pl-PL"/>
        </w:rPr>
        <w:t>Wyniki klasyfikacji drużynowej i nagrody</w:t>
      </w:r>
    </w:p>
    <w:p w:rsidR="00CA69AC" w:rsidRPr="00350F36" w:rsidRDefault="00514132" w:rsidP="00CA69AC">
      <w:pPr>
        <w:pStyle w:val="Tekstpodstawowy"/>
        <w:spacing w:before="2"/>
        <w:ind w:left="-142"/>
        <w:rPr>
          <w:sz w:val="24"/>
          <w:szCs w:val="24"/>
          <w:lang w:val="pl-PL"/>
        </w:rPr>
      </w:pPr>
      <w:r w:rsidRPr="00350F36">
        <w:rPr>
          <w:spacing w:val="-1"/>
          <w:sz w:val="24"/>
          <w:szCs w:val="24"/>
          <w:lang w:val="pl-PL"/>
        </w:rPr>
        <w:t>20</w:t>
      </w:r>
      <w:r w:rsidR="00CA69AC" w:rsidRPr="00350F36">
        <w:rPr>
          <w:spacing w:val="-1"/>
          <w:sz w:val="24"/>
          <w:szCs w:val="24"/>
          <w:lang w:val="pl-PL"/>
        </w:rPr>
        <w:t>.</w:t>
      </w:r>
      <w:r w:rsidR="00CA69AC" w:rsidRPr="00350F36">
        <w:rPr>
          <w:sz w:val="24"/>
          <w:szCs w:val="24"/>
          <w:lang w:val="pl-PL"/>
        </w:rPr>
        <w:t>1</w:t>
      </w:r>
      <w:r w:rsidR="00CA69AC" w:rsidRPr="00350F36">
        <w:rPr>
          <w:spacing w:val="-1"/>
          <w:sz w:val="24"/>
          <w:szCs w:val="24"/>
          <w:lang w:val="pl-PL"/>
        </w:rPr>
        <w:t xml:space="preserve"> </w:t>
      </w:r>
      <w:r w:rsidR="00CA69AC" w:rsidRPr="00350F36">
        <w:rPr>
          <w:sz w:val="24"/>
          <w:szCs w:val="24"/>
          <w:lang w:val="pl-PL"/>
        </w:rPr>
        <w:t>Zwycięzca klasyfikacji drużynowej:</w:t>
      </w:r>
    </w:p>
    <w:p w:rsidR="00CA69AC" w:rsidRPr="00350F36" w:rsidRDefault="00CA69AC" w:rsidP="00CA69AC">
      <w:pPr>
        <w:pStyle w:val="Tekstpodstawowy"/>
        <w:spacing w:before="4" w:line="264" w:lineRule="exact"/>
        <w:ind w:left="-142" w:right="33"/>
        <w:rPr>
          <w:rFonts w:cs="Arial"/>
          <w:spacing w:val="-1"/>
          <w:sz w:val="24"/>
          <w:szCs w:val="24"/>
          <w:lang w:val="pl-PL"/>
        </w:rPr>
      </w:pPr>
      <w:r w:rsidRPr="00350F36">
        <w:rPr>
          <w:rFonts w:cs="Arial"/>
          <w:sz w:val="24"/>
          <w:szCs w:val="24"/>
          <w:lang w:val="pl-PL"/>
        </w:rPr>
        <w:t>Do obliczania klasyfikacji drużynowej brane są pod uwagę jedynie wyniki zawodniczek z Drużyny A. Szczegółowe zasady obliczania punktacji w klasyfikacji drużynowej zamieszczone są w Sekcji 1: Przepisy ogólne, Artykuł 18.</w:t>
      </w:r>
    </w:p>
    <w:p w:rsidR="00CA69AC" w:rsidRPr="00350F36" w:rsidRDefault="00CA69AC" w:rsidP="00CA69AC">
      <w:pPr>
        <w:pStyle w:val="Tekstpodstawowy"/>
        <w:spacing w:before="4" w:line="264" w:lineRule="exact"/>
        <w:ind w:left="-142" w:right="33"/>
        <w:rPr>
          <w:rFonts w:cs="Arial"/>
          <w:spacing w:val="-1"/>
          <w:sz w:val="24"/>
          <w:szCs w:val="24"/>
          <w:lang w:val="pl-PL"/>
        </w:rPr>
      </w:pPr>
      <w:r w:rsidRPr="00350F36">
        <w:rPr>
          <w:rFonts w:cs="Arial"/>
          <w:spacing w:val="-1"/>
          <w:sz w:val="24"/>
          <w:szCs w:val="24"/>
          <w:lang w:val="pl-PL"/>
        </w:rPr>
        <w:br/>
        <w:t xml:space="preserve">Najwyżsi rangą delegaci lub kierownicy drużyn sklasyfikowanych na trzech pierwszych miejscach przyjmują, w imieniu swoich krajów, nagrody za klasyfikację drużynową. </w:t>
      </w:r>
    </w:p>
    <w:p w:rsidR="00CA69AC" w:rsidRPr="00350F36" w:rsidRDefault="00CA69AC" w:rsidP="00CA69AC">
      <w:pPr>
        <w:pStyle w:val="Tekstpodstawowy"/>
        <w:spacing w:before="4" w:line="264" w:lineRule="exact"/>
        <w:ind w:left="-142" w:right="33"/>
        <w:rPr>
          <w:rFonts w:cs="Arial"/>
          <w:spacing w:val="-1"/>
          <w:sz w:val="24"/>
          <w:szCs w:val="24"/>
          <w:lang w:val="pl-PL"/>
        </w:rPr>
      </w:pPr>
      <w:r w:rsidRPr="00350F36">
        <w:rPr>
          <w:rFonts w:cs="Arial"/>
          <w:spacing w:val="-1"/>
          <w:sz w:val="24"/>
          <w:szCs w:val="24"/>
          <w:lang w:val="pl-PL"/>
        </w:rPr>
        <w:t>Publikowanie wyników końcowych zawodów – zgodnie z Sekcją 1, Przepisy ogólne, Artykuł 18.</w:t>
      </w:r>
    </w:p>
    <w:p w:rsidR="00CA69AC" w:rsidRPr="00350F36" w:rsidRDefault="00CA69AC" w:rsidP="00CA69AC">
      <w:pPr>
        <w:pStyle w:val="Tekstpodstawowy"/>
        <w:spacing w:before="4" w:line="264" w:lineRule="exact"/>
        <w:ind w:left="-142" w:right="33"/>
        <w:rPr>
          <w:rFonts w:cs="Arial"/>
          <w:spacing w:val="-1"/>
          <w:sz w:val="24"/>
          <w:szCs w:val="24"/>
          <w:lang w:val="pl-PL"/>
        </w:rPr>
      </w:pPr>
    </w:p>
    <w:p w:rsidR="00CA69AC" w:rsidRPr="00350F36" w:rsidRDefault="00CA69AC" w:rsidP="00CA69AC">
      <w:pPr>
        <w:pStyle w:val="Tekstpodstawowy"/>
        <w:spacing w:before="4" w:line="264" w:lineRule="exact"/>
        <w:ind w:left="-142" w:right="33"/>
        <w:rPr>
          <w:rFonts w:cs="Arial"/>
          <w:b/>
          <w:spacing w:val="-1"/>
          <w:sz w:val="24"/>
          <w:szCs w:val="24"/>
          <w:lang w:val="pl-PL"/>
        </w:rPr>
      </w:pPr>
      <w:r w:rsidRPr="00350F36">
        <w:rPr>
          <w:rFonts w:cs="Arial"/>
          <w:b/>
          <w:spacing w:val="-1"/>
          <w:sz w:val="24"/>
          <w:szCs w:val="24"/>
          <w:lang w:val="pl-PL"/>
        </w:rPr>
        <w:lastRenderedPageBreak/>
        <w:t>ZAŁĄCZNIK 1:</w:t>
      </w:r>
    </w:p>
    <w:p w:rsidR="00CA69AC" w:rsidRPr="00350F36" w:rsidRDefault="00CA69AC" w:rsidP="00CA69AC">
      <w:pPr>
        <w:pStyle w:val="Tekstpodstawowy"/>
        <w:spacing w:before="4" w:line="264" w:lineRule="exact"/>
        <w:ind w:left="-142" w:right="33"/>
        <w:rPr>
          <w:rFonts w:cs="Arial"/>
          <w:b/>
          <w:spacing w:val="-1"/>
          <w:sz w:val="24"/>
          <w:szCs w:val="24"/>
          <w:lang w:val="pl-PL"/>
        </w:rPr>
      </w:pPr>
      <w:r w:rsidRPr="00350F36">
        <w:rPr>
          <w:rFonts w:cs="Arial"/>
          <w:b/>
          <w:spacing w:val="-1"/>
          <w:sz w:val="24"/>
          <w:szCs w:val="24"/>
          <w:lang w:val="pl-PL"/>
        </w:rPr>
        <w:t xml:space="preserve">OPIS WYKONYWANIA ZWROTÓW W </w:t>
      </w:r>
      <w:r w:rsidR="00514132" w:rsidRPr="00350F36">
        <w:rPr>
          <w:rFonts w:cs="Arial"/>
          <w:b/>
          <w:spacing w:val="-1"/>
          <w:sz w:val="24"/>
          <w:szCs w:val="24"/>
          <w:lang w:val="pl-PL"/>
        </w:rPr>
        <w:t>KONKURENCJI FIT-MODEL KOBIET</w:t>
      </w:r>
      <w:r w:rsidRPr="00350F36">
        <w:rPr>
          <w:rFonts w:cs="Arial"/>
          <w:b/>
          <w:spacing w:val="-1"/>
          <w:sz w:val="24"/>
          <w:szCs w:val="24"/>
          <w:lang w:val="pl-PL"/>
        </w:rPr>
        <w:t xml:space="preserve"> </w:t>
      </w:r>
    </w:p>
    <w:p w:rsidR="00CA69AC" w:rsidRPr="00350F36" w:rsidRDefault="00CA69AC" w:rsidP="00CA69AC">
      <w:pPr>
        <w:pStyle w:val="Tekstpodstawowy"/>
        <w:spacing w:before="4" w:line="264" w:lineRule="exact"/>
        <w:ind w:left="-142" w:right="33"/>
        <w:rPr>
          <w:rFonts w:cs="Arial"/>
          <w:spacing w:val="-1"/>
          <w:sz w:val="24"/>
          <w:szCs w:val="24"/>
          <w:lang w:val="pl-PL"/>
        </w:rPr>
      </w:pPr>
    </w:p>
    <w:p w:rsidR="00CA69AC" w:rsidRPr="00350F36" w:rsidRDefault="00CA69AC" w:rsidP="00CA69AC">
      <w:pPr>
        <w:pStyle w:val="Tekstpodstawowy"/>
        <w:spacing w:before="4" w:line="264" w:lineRule="exact"/>
        <w:ind w:left="-142" w:right="33"/>
        <w:rPr>
          <w:rFonts w:cs="Arial"/>
          <w:b/>
          <w:spacing w:val="-1"/>
          <w:sz w:val="24"/>
          <w:szCs w:val="24"/>
          <w:lang w:val="pl-PL"/>
        </w:rPr>
      </w:pPr>
      <w:r w:rsidRPr="00350F36">
        <w:rPr>
          <w:rFonts w:cs="Arial"/>
          <w:b/>
          <w:spacing w:val="-1"/>
          <w:sz w:val="24"/>
          <w:szCs w:val="24"/>
          <w:lang w:val="pl-PL"/>
        </w:rPr>
        <w:t>WPROWADZENIE</w:t>
      </w:r>
    </w:p>
    <w:p w:rsidR="006622F3" w:rsidRPr="00350F36" w:rsidRDefault="006622F3" w:rsidP="00CA69AC">
      <w:pPr>
        <w:pStyle w:val="Tekstpodstawowy"/>
        <w:spacing w:before="4" w:line="264" w:lineRule="exact"/>
        <w:ind w:left="-142" w:right="33"/>
        <w:rPr>
          <w:rFonts w:cs="Arial"/>
          <w:spacing w:val="-1"/>
          <w:sz w:val="24"/>
          <w:szCs w:val="24"/>
          <w:lang w:val="pl-PL"/>
        </w:rPr>
      </w:pPr>
      <w:r w:rsidRPr="00350F36">
        <w:rPr>
          <w:rFonts w:cs="Arial"/>
          <w:spacing w:val="-1"/>
          <w:sz w:val="24"/>
          <w:szCs w:val="24"/>
          <w:lang w:val="pl-PL"/>
        </w:rPr>
        <w:t>P</w:t>
      </w:r>
      <w:r w:rsidR="00CA69AC" w:rsidRPr="00350F36">
        <w:rPr>
          <w:rFonts w:cs="Arial"/>
          <w:spacing w:val="-1"/>
          <w:sz w:val="24"/>
          <w:szCs w:val="24"/>
          <w:lang w:val="pl-PL"/>
        </w:rPr>
        <w:t>rzypomina się s</w:t>
      </w:r>
      <w:r w:rsidRPr="00350F36">
        <w:rPr>
          <w:rFonts w:cs="Arial"/>
          <w:spacing w:val="-1"/>
          <w:sz w:val="24"/>
          <w:szCs w:val="24"/>
          <w:lang w:val="pl-PL"/>
        </w:rPr>
        <w:t xml:space="preserve">ędziom, że przez cały czas przebywania zawodniczki na scenie, jej sylwetka i sposób bycia podlegają ocenie. </w:t>
      </w:r>
      <w:r w:rsidR="00E93FAC" w:rsidRPr="00350F36">
        <w:rPr>
          <w:rFonts w:cs="Arial"/>
          <w:spacing w:val="-1"/>
          <w:sz w:val="24"/>
          <w:szCs w:val="24"/>
          <w:lang w:val="pl-PL"/>
        </w:rPr>
        <w:t>Prezentowany wizerunek powinien ukazywać urok osobisty, kobiecość i zdecydowanie.</w:t>
      </w:r>
      <w:r w:rsidR="0081500C" w:rsidRPr="00350F36">
        <w:rPr>
          <w:rFonts w:cs="Arial"/>
          <w:spacing w:val="-1"/>
          <w:sz w:val="24"/>
          <w:szCs w:val="24"/>
          <w:lang w:val="pl-PL"/>
        </w:rPr>
        <w:t xml:space="preserve"> Jest to szczególnie ważne przez cały czas wykonywania indywidualnej prezentacji </w:t>
      </w:r>
      <w:proofErr w:type="spellStart"/>
      <w:r w:rsidR="0081500C" w:rsidRPr="00350F36">
        <w:rPr>
          <w:rFonts w:cs="Arial"/>
          <w:spacing w:val="-1"/>
          <w:sz w:val="24"/>
          <w:szCs w:val="24"/>
          <w:lang w:val="pl-PL"/>
        </w:rPr>
        <w:t>T-walking</w:t>
      </w:r>
      <w:proofErr w:type="spellEnd"/>
      <w:r w:rsidR="0081500C" w:rsidRPr="00350F36">
        <w:rPr>
          <w:rFonts w:cs="Arial"/>
          <w:spacing w:val="-1"/>
          <w:sz w:val="24"/>
          <w:szCs w:val="24"/>
          <w:lang w:val="pl-PL"/>
        </w:rPr>
        <w:t xml:space="preserve"> w finale, a także podczas stania w szeregu i wykonywania zwrotów w porównaniach. Zawodniczkom stojącym w szeregu należy zwracać uwagę na to, aby nie przyjmowały napiętej postawy, mającej na celu pokazywanie wielkości umięśnienia.</w:t>
      </w:r>
    </w:p>
    <w:p w:rsidR="0081500C" w:rsidRPr="00350F36" w:rsidRDefault="0081500C" w:rsidP="0081500C">
      <w:pPr>
        <w:pStyle w:val="Tekstpodstawowy"/>
        <w:spacing w:before="4" w:line="264" w:lineRule="exact"/>
        <w:ind w:left="-142" w:right="33"/>
        <w:rPr>
          <w:rFonts w:cs="Arial"/>
          <w:spacing w:val="-1"/>
          <w:sz w:val="24"/>
          <w:szCs w:val="24"/>
          <w:lang w:val="pl-PL"/>
        </w:rPr>
      </w:pPr>
      <w:r w:rsidRPr="00350F36">
        <w:rPr>
          <w:rFonts w:cs="Arial"/>
          <w:spacing w:val="-1"/>
          <w:sz w:val="24"/>
          <w:szCs w:val="24"/>
          <w:lang w:val="pl-PL"/>
        </w:rPr>
        <w:t>Zrelaksowana postawa w szeregu oznacza, że zawodniczka:</w:t>
      </w:r>
    </w:p>
    <w:p w:rsidR="0081500C" w:rsidRPr="00350F36" w:rsidRDefault="0081500C" w:rsidP="0081500C">
      <w:pPr>
        <w:pStyle w:val="Tekstpodstawowy"/>
        <w:spacing w:before="4" w:line="264" w:lineRule="exact"/>
        <w:ind w:left="-142" w:right="33"/>
        <w:rPr>
          <w:rFonts w:cs="Arial"/>
          <w:spacing w:val="-1"/>
          <w:sz w:val="24"/>
          <w:szCs w:val="24"/>
          <w:lang w:val="pl-PL"/>
        </w:rPr>
      </w:pPr>
      <w:r w:rsidRPr="00350F36">
        <w:rPr>
          <w:rFonts w:cs="Arial"/>
          <w:spacing w:val="-1"/>
          <w:sz w:val="24"/>
          <w:szCs w:val="24"/>
          <w:lang w:val="pl-PL"/>
        </w:rPr>
        <w:t>- Stoi przodem do sędziów, wyprostowana, z jedną ręką opartą na biodrze i jedną nogą lekko odstawioną w bok. Drugie ramię pozostaje swobodnie opuszczone wzdłuż tułowia,</w:t>
      </w:r>
    </w:p>
    <w:p w:rsidR="0081500C" w:rsidRPr="00350F36" w:rsidRDefault="0081500C" w:rsidP="0081500C">
      <w:pPr>
        <w:pStyle w:val="Tekstpodstawowy"/>
        <w:spacing w:before="4" w:line="264" w:lineRule="exact"/>
        <w:ind w:left="-142" w:right="33"/>
        <w:rPr>
          <w:rFonts w:cs="Arial"/>
          <w:spacing w:val="-1"/>
          <w:sz w:val="24"/>
          <w:szCs w:val="24"/>
          <w:lang w:val="pl-PL"/>
        </w:rPr>
      </w:pPr>
      <w:r w:rsidRPr="00350F36">
        <w:rPr>
          <w:rFonts w:cs="Arial"/>
          <w:spacing w:val="-1"/>
          <w:sz w:val="24"/>
          <w:szCs w:val="24"/>
          <w:lang w:val="pl-PL"/>
        </w:rPr>
        <w:t>lub</w:t>
      </w:r>
    </w:p>
    <w:p w:rsidR="0081500C" w:rsidRPr="00350F36" w:rsidRDefault="0081500C" w:rsidP="0081500C">
      <w:pPr>
        <w:pStyle w:val="Tekstpodstawowy"/>
        <w:spacing w:before="4" w:line="264" w:lineRule="exact"/>
        <w:ind w:left="-142" w:right="33"/>
        <w:rPr>
          <w:rFonts w:cs="Arial"/>
          <w:spacing w:val="-1"/>
          <w:sz w:val="24"/>
          <w:szCs w:val="24"/>
          <w:lang w:val="pl-PL"/>
        </w:rPr>
      </w:pPr>
      <w:r w:rsidRPr="00350F36">
        <w:rPr>
          <w:rFonts w:cs="Arial"/>
          <w:spacing w:val="-1"/>
          <w:sz w:val="24"/>
          <w:szCs w:val="24"/>
          <w:lang w:val="pl-PL"/>
        </w:rPr>
        <w:t>- Stoi lekko skręcona, lewym bokiem do sędziów, tak aby dobrze widoczny był numer startowy zawodniczki, z prawą ręką opartą na biodrze i lewą nogą niez</w:t>
      </w:r>
      <w:r w:rsidR="00126738" w:rsidRPr="00350F36">
        <w:rPr>
          <w:rFonts w:cs="Arial"/>
          <w:spacing w:val="-1"/>
          <w:sz w:val="24"/>
          <w:szCs w:val="24"/>
          <w:lang w:val="pl-PL"/>
        </w:rPr>
        <w:t xml:space="preserve">nacznie wysuniętą </w:t>
      </w:r>
      <w:r w:rsidR="00446F71" w:rsidRPr="00350F36">
        <w:rPr>
          <w:rFonts w:cs="Arial"/>
          <w:spacing w:val="-1"/>
          <w:sz w:val="24"/>
          <w:szCs w:val="24"/>
          <w:lang w:val="pl-PL"/>
        </w:rPr>
        <w:t>na</w:t>
      </w:r>
      <w:r w:rsidRPr="00350F36">
        <w:rPr>
          <w:rFonts w:cs="Arial"/>
          <w:spacing w:val="-1"/>
          <w:sz w:val="24"/>
          <w:szCs w:val="24"/>
          <w:lang w:val="pl-PL"/>
        </w:rPr>
        <w:t xml:space="preserve"> bok. </w:t>
      </w:r>
    </w:p>
    <w:p w:rsidR="0081500C" w:rsidRPr="00350F36" w:rsidRDefault="0081500C" w:rsidP="00CA69AC">
      <w:pPr>
        <w:pStyle w:val="Tekstpodstawowy"/>
        <w:spacing w:before="4" w:line="264" w:lineRule="exact"/>
        <w:ind w:left="-142" w:right="33"/>
        <w:rPr>
          <w:rFonts w:cs="Arial"/>
          <w:spacing w:val="-1"/>
          <w:sz w:val="24"/>
          <w:szCs w:val="24"/>
          <w:lang w:val="pl-PL"/>
        </w:rPr>
      </w:pPr>
    </w:p>
    <w:p w:rsidR="00126738" w:rsidRPr="00350F36" w:rsidRDefault="00126738" w:rsidP="00126738">
      <w:pPr>
        <w:pStyle w:val="Tekstpodstawowy"/>
        <w:spacing w:before="4" w:line="264" w:lineRule="exact"/>
        <w:ind w:left="-142" w:right="33"/>
        <w:rPr>
          <w:rFonts w:cs="Arial"/>
          <w:spacing w:val="-1"/>
          <w:sz w:val="24"/>
          <w:szCs w:val="24"/>
          <w:lang w:val="pl-PL"/>
        </w:rPr>
      </w:pPr>
      <w:r w:rsidRPr="00350F36">
        <w:rPr>
          <w:rFonts w:cs="Arial"/>
          <w:spacing w:val="-1"/>
          <w:sz w:val="24"/>
          <w:szCs w:val="24"/>
          <w:lang w:val="pl-PL"/>
        </w:rPr>
        <w:t xml:space="preserve">Glowa i oczy skierowane do przodu, barki odciągnięte do tyłu, klatka piersiowa wypchnięta, brzuch wciągnięty. </w:t>
      </w:r>
    </w:p>
    <w:p w:rsidR="00126738" w:rsidRPr="00350F36" w:rsidRDefault="00126738" w:rsidP="00126738">
      <w:pPr>
        <w:pStyle w:val="Tekstpodstawowy"/>
        <w:spacing w:before="4" w:line="264" w:lineRule="exact"/>
        <w:ind w:left="-142" w:right="33"/>
        <w:rPr>
          <w:rFonts w:cs="Arial"/>
          <w:spacing w:val="-1"/>
          <w:sz w:val="24"/>
          <w:szCs w:val="24"/>
          <w:lang w:val="pl-PL"/>
        </w:rPr>
      </w:pPr>
      <w:r w:rsidRPr="00350F36">
        <w:rPr>
          <w:rFonts w:cs="Arial"/>
          <w:spacing w:val="-1"/>
          <w:sz w:val="24"/>
          <w:szCs w:val="24"/>
          <w:lang w:val="pl-PL"/>
        </w:rPr>
        <w:t xml:space="preserve">Na komendę Sędziego Głównego, zawodniczki stojące w szeregu powinny przyjąć postawę przodem. </w:t>
      </w:r>
    </w:p>
    <w:p w:rsidR="006622F3" w:rsidRPr="00350F36" w:rsidRDefault="006622F3" w:rsidP="00CA69AC">
      <w:pPr>
        <w:pStyle w:val="Tekstpodstawowy"/>
        <w:spacing w:before="4" w:line="264" w:lineRule="exact"/>
        <w:ind w:left="-142" w:right="33"/>
        <w:rPr>
          <w:rFonts w:cs="Arial"/>
          <w:spacing w:val="-1"/>
          <w:sz w:val="24"/>
          <w:szCs w:val="24"/>
          <w:lang w:val="pl-PL"/>
        </w:rPr>
      </w:pPr>
    </w:p>
    <w:p w:rsidR="000A2947" w:rsidRPr="00350F36" w:rsidRDefault="000A2947" w:rsidP="000A2947">
      <w:pPr>
        <w:pStyle w:val="Tekstpodstawowy"/>
        <w:spacing w:before="4" w:line="264" w:lineRule="exact"/>
        <w:ind w:left="-142" w:right="33"/>
        <w:rPr>
          <w:rFonts w:cs="Arial"/>
          <w:b/>
          <w:spacing w:val="-1"/>
          <w:sz w:val="24"/>
          <w:szCs w:val="24"/>
          <w:lang w:val="pl-PL"/>
        </w:rPr>
      </w:pPr>
      <w:r w:rsidRPr="00350F36">
        <w:rPr>
          <w:rFonts w:cs="Arial"/>
          <w:b/>
          <w:spacing w:val="-1"/>
          <w:sz w:val="24"/>
          <w:szCs w:val="24"/>
          <w:lang w:val="pl-PL"/>
        </w:rPr>
        <w:t>ZWROTY</w:t>
      </w:r>
    </w:p>
    <w:p w:rsidR="000A2947" w:rsidRPr="00350F36" w:rsidRDefault="000A2947" w:rsidP="000A2947">
      <w:pPr>
        <w:pStyle w:val="Tekstpodstawowy"/>
        <w:spacing w:before="4" w:line="264" w:lineRule="exact"/>
        <w:ind w:left="-142" w:right="33"/>
        <w:rPr>
          <w:rFonts w:cs="Arial"/>
          <w:spacing w:val="-1"/>
          <w:sz w:val="24"/>
          <w:szCs w:val="24"/>
          <w:lang w:val="pl-PL"/>
        </w:rPr>
      </w:pPr>
      <w:r w:rsidRPr="00350F36">
        <w:rPr>
          <w:rFonts w:cs="Arial"/>
          <w:spacing w:val="-1"/>
          <w:sz w:val="24"/>
          <w:szCs w:val="24"/>
          <w:lang w:val="pl-PL"/>
        </w:rPr>
        <w:t xml:space="preserve">Zawodniczka, która nie przyjmie właściwej postawy, dostanie jedno ostrzeżenie, a potem zostaną odjęte punkty od jej punktacji. Wykonując zwroty, zawodniczki powinny stać nieruchomo. </w:t>
      </w:r>
    </w:p>
    <w:p w:rsidR="000A2947" w:rsidRPr="00350F36" w:rsidRDefault="000A2947" w:rsidP="000A2947">
      <w:pPr>
        <w:pStyle w:val="Tekstpodstawowy"/>
        <w:spacing w:before="4" w:line="264" w:lineRule="exact"/>
        <w:ind w:left="-142" w:right="33"/>
        <w:rPr>
          <w:rFonts w:cs="Arial"/>
          <w:spacing w:val="-1"/>
          <w:sz w:val="24"/>
          <w:szCs w:val="24"/>
          <w:lang w:val="pl-PL"/>
        </w:rPr>
      </w:pPr>
    </w:p>
    <w:p w:rsidR="000A2947" w:rsidRPr="00350F36" w:rsidRDefault="000A2947" w:rsidP="000A2947">
      <w:pPr>
        <w:pStyle w:val="Tekstpodstawowy"/>
        <w:spacing w:before="4" w:line="264" w:lineRule="exact"/>
        <w:ind w:left="-142" w:right="33"/>
        <w:rPr>
          <w:rFonts w:cs="Arial"/>
          <w:b/>
          <w:spacing w:val="-1"/>
          <w:sz w:val="24"/>
          <w:szCs w:val="24"/>
          <w:lang w:val="pl-PL"/>
        </w:rPr>
      </w:pPr>
      <w:r w:rsidRPr="00350F36">
        <w:rPr>
          <w:rFonts w:cs="Arial"/>
          <w:b/>
          <w:spacing w:val="-1"/>
          <w:sz w:val="24"/>
          <w:szCs w:val="24"/>
          <w:lang w:val="pl-PL"/>
        </w:rPr>
        <w:t>Postawa przodem</w:t>
      </w:r>
    </w:p>
    <w:p w:rsidR="000A2947" w:rsidRPr="00350F36" w:rsidRDefault="000A2947" w:rsidP="000A2947">
      <w:pPr>
        <w:pStyle w:val="Tekstpodstawowy"/>
        <w:spacing w:before="4"/>
        <w:ind w:left="-142" w:right="33"/>
        <w:rPr>
          <w:rFonts w:cs="Arial"/>
          <w:spacing w:val="-1"/>
          <w:sz w:val="24"/>
          <w:szCs w:val="24"/>
          <w:lang w:val="pl-PL"/>
        </w:rPr>
      </w:pPr>
      <w:r w:rsidRPr="00350F36">
        <w:rPr>
          <w:rFonts w:cs="Arial"/>
          <w:spacing w:val="-1"/>
          <w:sz w:val="24"/>
          <w:szCs w:val="24"/>
          <w:lang w:val="pl-PL"/>
        </w:rPr>
        <w:t>Zawodniczka stoi wyprostowana, głowa i wzrok skierowane przed siebie, z jedną ręką opartą na biodrze i jedną nog</w:t>
      </w:r>
      <w:r w:rsidR="00126738" w:rsidRPr="00350F36">
        <w:rPr>
          <w:rFonts w:cs="Arial"/>
          <w:spacing w:val="-1"/>
          <w:sz w:val="24"/>
          <w:szCs w:val="24"/>
          <w:lang w:val="pl-PL"/>
        </w:rPr>
        <w:t>ą lekko wysuniętą w</w:t>
      </w:r>
      <w:r w:rsidRPr="00350F36">
        <w:rPr>
          <w:rFonts w:cs="Arial"/>
          <w:spacing w:val="-1"/>
          <w:sz w:val="24"/>
          <w:szCs w:val="24"/>
          <w:lang w:val="pl-PL"/>
        </w:rPr>
        <w:t xml:space="preserve"> bok. Drugie ramię zwisa swobodnie wzdłuż tułowia, </w:t>
      </w:r>
      <w:r w:rsidR="00410FF5" w:rsidRPr="00350F36">
        <w:rPr>
          <w:rFonts w:cs="Arial"/>
          <w:spacing w:val="-1"/>
          <w:sz w:val="24"/>
          <w:szCs w:val="24"/>
          <w:lang w:val="pl-PL"/>
        </w:rPr>
        <w:t>lekko odwiedzone na bok, z otwartą dłonią oraz wyprostowanymi, estetycznie u</w:t>
      </w:r>
      <w:r w:rsidR="00126738" w:rsidRPr="00350F36">
        <w:rPr>
          <w:rFonts w:cs="Arial"/>
          <w:spacing w:val="-1"/>
          <w:sz w:val="24"/>
          <w:szCs w:val="24"/>
          <w:lang w:val="pl-PL"/>
        </w:rPr>
        <w:t>łożonymi pal</w:t>
      </w:r>
      <w:r w:rsidR="00410FF5" w:rsidRPr="00350F36">
        <w:rPr>
          <w:rFonts w:cs="Arial"/>
          <w:spacing w:val="-1"/>
          <w:sz w:val="24"/>
          <w:szCs w:val="24"/>
          <w:lang w:val="pl-PL"/>
        </w:rPr>
        <w:t>cami. Bez ugięcia nóg w stawach kolanowych, z klatką piersiową wypchniętą do przodu i ba</w:t>
      </w:r>
      <w:r w:rsidR="00821B14" w:rsidRPr="00350F36">
        <w:rPr>
          <w:rFonts w:cs="Arial"/>
          <w:spacing w:val="-1"/>
          <w:sz w:val="24"/>
          <w:szCs w:val="24"/>
          <w:lang w:val="pl-PL"/>
        </w:rPr>
        <w:t>r</w:t>
      </w:r>
      <w:r w:rsidR="00410FF5" w:rsidRPr="00350F36">
        <w:rPr>
          <w:rFonts w:cs="Arial"/>
          <w:spacing w:val="-1"/>
          <w:sz w:val="24"/>
          <w:szCs w:val="24"/>
          <w:lang w:val="pl-PL"/>
        </w:rPr>
        <w:t xml:space="preserve">kami odciągniętymi do tyłu. </w:t>
      </w:r>
    </w:p>
    <w:p w:rsidR="000A2947" w:rsidRPr="00350F36" w:rsidRDefault="000A2947" w:rsidP="000A2947">
      <w:pPr>
        <w:pStyle w:val="Tekstpodstawowy"/>
        <w:spacing w:before="4"/>
        <w:ind w:left="-142" w:right="33"/>
        <w:rPr>
          <w:rFonts w:cs="Arial"/>
          <w:spacing w:val="-1"/>
          <w:sz w:val="24"/>
          <w:szCs w:val="24"/>
          <w:lang w:val="pl-PL"/>
        </w:rPr>
      </w:pPr>
    </w:p>
    <w:p w:rsidR="000A2947" w:rsidRPr="00350F36" w:rsidRDefault="000A2947" w:rsidP="000A2947">
      <w:pPr>
        <w:pStyle w:val="Tekstpodstawowy"/>
        <w:spacing w:before="4"/>
        <w:ind w:left="-142" w:right="33"/>
        <w:rPr>
          <w:rFonts w:cs="Arial"/>
          <w:b/>
          <w:spacing w:val="-1"/>
          <w:sz w:val="24"/>
          <w:szCs w:val="24"/>
          <w:lang w:val="pl-PL"/>
        </w:rPr>
      </w:pPr>
      <w:r w:rsidRPr="00350F36">
        <w:rPr>
          <w:rFonts w:cs="Arial"/>
          <w:b/>
          <w:spacing w:val="-1"/>
          <w:sz w:val="24"/>
          <w:szCs w:val="24"/>
          <w:lang w:val="pl-PL"/>
        </w:rPr>
        <w:t>Zwrot w prawo - lewym bokiem do sędziów</w:t>
      </w:r>
    </w:p>
    <w:p w:rsidR="00410FF5" w:rsidRPr="00350F36" w:rsidRDefault="00410FF5" w:rsidP="000A2947">
      <w:pPr>
        <w:pStyle w:val="Tekstpodstawowy"/>
        <w:spacing w:before="4"/>
        <w:ind w:left="-142" w:right="33"/>
        <w:rPr>
          <w:rFonts w:cs="Arial"/>
          <w:spacing w:val="-1"/>
          <w:sz w:val="24"/>
          <w:szCs w:val="24"/>
          <w:lang w:val="pl-PL"/>
        </w:rPr>
      </w:pPr>
      <w:r w:rsidRPr="00350F36">
        <w:rPr>
          <w:rFonts w:cs="Arial"/>
          <w:spacing w:val="-1"/>
          <w:sz w:val="24"/>
          <w:szCs w:val="24"/>
          <w:lang w:val="pl-PL"/>
        </w:rPr>
        <w:t>Zawodniczki wykonują pierwszy zwrot w prawo. Stoją lewym bokiem do sędziów, z tułowiem lekko skręconym w kierunku sędziów, twarzą i wzrokiem skierowanym na sędziów. Prawa ręka spoczywa na prawym biodrze, lewe ramię skierowane do dołu, lekko cofnięte do tyłu, poza oś środkową ciała, z otwartą dł</w:t>
      </w:r>
      <w:r w:rsidR="00126738" w:rsidRPr="00350F36">
        <w:rPr>
          <w:rFonts w:cs="Arial"/>
          <w:spacing w:val="-1"/>
          <w:sz w:val="24"/>
          <w:szCs w:val="24"/>
          <w:lang w:val="pl-PL"/>
        </w:rPr>
        <w:t>onią i estetycznie ułożonymi pal</w:t>
      </w:r>
      <w:r w:rsidRPr="00350F36">
        <w:rPr>
          <w:rFonts w:cs="Arial"/>
          <w:spacing w:val="-1"/>
          <w:sz w:val="24"/>
          <w:szCs w:val="24"/>
          <w:lang w:val="pl-PL"/>
        </w:rPr>
        <w:t>cami. Lewe biodro lekko uniesione, lewa noga (od strony sędzi</w:t>
      </w:r>
      <w:r w:rsidR="008A1166" w:rsidRPr="00350F36">
        <w:rPr>
          <w:rFonts w:cs="Arial"/>
          <w:spacing w:val="-1"/>
          <w:sz w:val="24"/>
          <w:szCs w:val="24"/>
          <w:lang w:val="pl-PL"/>
        </w:rPr>
        <w:t>ów) lekko zgięta w kolanie,</w:t>
      </w:r>
      <w:r w:rsidRPr="00350F36">
        <w:rPr>
          <w:rFonts w:cs="Arial"/>
          <w:spacing w:val="-1"/>
          <w:sz w:val="24"/>
          <w:szCs w:val="24"/>
          <w:lang w:val="pl-PL"/>
        </w:rPr>
        <w:t xml:space="preserve"> stopa wysunięta do przodu na kilka centymetrów, oparta na palcach.</w:t>
      </w:r>
    </w:p>
    <w:p w:rsidR="008A1166" w:rsidRPr="00350F36" w:rsidRDefault="008A1166" w:rsidP="008A1166">
      <w:pPr>
        <w:pStyle w:val="Tekstpodstawowy"/>
        <w:spacing w:before="4"/>
        <w:ind w:left="0" w:right="33"/>
        <w:rPr>
          <w:rFonts w:cs="Arial"/>
          <w:spacing w:val="-1"/>
          <w:sz w:val="24"/>
          <w:szCs w:val="24"/>
          <w:lang w:val="pl-PL"/>
        </w:rPr>
      </w:pPr>
    </w:p>
    <w:p w:rsidR="000A2947" w:rsidRPr="00350F36" w:rsidRDefault="000A2947" w:rsidP="008A1166">
      <w:pPr>
        <w:pStyle w:val="Tekstpodstawowy"/>
        <w:spacing w:before="4"/>
        <w:ind w:left="-142" w:right="33"/>
        <w:rPr>
          <w:rFonts w:cs="Arial"/>
          <w:b/>
          <w:spacing w:val="-1"/>
          <w:sz w:val="24"/>
          <w:szCs w:val="24"/>
          <w:lang w:val="pl-PL"/>
        </w:rPr>
      </w:pPr>
      <w:r w:rsidRPr="00350F36">
        <w:rPr>
          <w:rFonts w:cs="Arial"/>
          <w:b/>
          <w:spacing w:val="-1"/>
          <w:sz w:val="24"/>
          <w:szCs w:val="24"/>
          <w:lang w:val="pl-PL"/>
        </w:rPr>
        <w:t>Zwrot w prawo - postawa tyłem</w:t>
      </w:r>
    </w:p>
    <w:p w:rsidR="008A1166" w:rsidRPr="00350F36" w:rsidRDefault="008A1166" w:rsidP="000A2947">
      <w:pPr>
        <w:pStyle w:val="Tekstpodstawowy"/>
        <w:spacing w:before="4"/>
        <w:ind w:left="-142" w:right="33"/>
        <w:rPr>
          <w:rFonts w:cs="Arial"/>
          <w:spacing w:val="-1"/>
          <w:sz w:val="24"/>
          <w:szCs w:val="24"/>
          <w:lang w:val="pl-PL"/>
        </w:rPr>
      </w:pPr>
      <w:r w:rsidRPr="00350F36">
        <w:rPr>
          <w:rFonts w:cs="Arial"/>
          <w:spacing w:val="-1"/>
          <w:sz w:val="24"/>
          <w:szCs w:val="24"/>
          <w:lang w:val="pl-PL"/>
        </w:rPr>
        <w:t>Zawodniczki wykonują kolejny zwrot w prawo i stają tyłem do sędziów. Stoją wyprostowane, ni</w:t>
      </w:r>
      <w:r w:rsidR="00D87193" w:rsidRPr="00350F36">
        <w:rPr>
          <w:rFonts w:cs="Arial"/>
          <w:spacing w:val="-1"/>
          <w:sz w:val="24"/>
          <w:szCs w:val="24"/>
          <w:lang w:val="pl-PL"/>
        </w:rPr>
        <w:t xml:space="preserve">e pochylając tułowia do przodu, z jedną ręką opartą na biodrze i jedną nogą lekko wysuniętą </w:t>
      </w:r>
      <w:bookmarkStart w:id="1" w:name="_GoBack"/>
      <w:bookmarkEnd w:id="1"/>
      <w:r w:rsidR="00D87193" w:rsidRPr="00350F36">
        <w:rPr>
          <w:rFonts w:cs="Arial"/>
          <w:spacing w:val="-1"/>
          <w:sz w:val="24"/>
          <w:szCs w:val="24"/>
          <w:lang w:val="pl-PL"/>
        </w:rPr>
        <w:t xml:space="preserve">w bok. Drugie ramię zwisa swobodnie wzdłuż tułowia, lekko odwiedzone na bok, z otwartą dłonią oraz wyprostowanymi, estetycznie ułożonymi palcami. Bez ugięcia nóg w stawach kolanowych, z klatką piersiową </w:t>
      </w:r>
      <w:r w:rsidR="00D87193" w:rsidRPr="00350F36">
        <w:rPr>
          <w:rFonts w:cs="Arial"/>
          <w:spacing w:val="-1"/>
          <w:sz w:val="24"/>
          <w:szCs w:val="24"/>
          <w:lang w:val="pl-PL"/>
        </w:rPr>
        <w:lastRenderedPageBreak/>
        <w:t xml:space="preserve">wypchniętą do przodu i bakami odciągniętymi do tyłu. </w:t>
      </w:r>
      <w:r w:rsidRPr="00350F36">
        <w:rPr>
          <w:rFonts w:cs="Arial"/>
          <w:spacing w:val="-1"/>
          <w:sz w:val="24"/>
          <w:szCs w:val="24"/>
          <w:lang w:val="pl-PL"/>
        </w:rPr>
        <w:t>Ułożenie dolnego</w:t>
      </w:r>
      <w:r w:rsidR="00D87193" w:rsidRPr="00350F36">
        <w:rPr>
          <w:rFonts w:cs="Arial"/>
          <w:spacing w:val="-1"/>
          <w:sz w:val="24"/>
          <w:szCs w:val="24"/>
          <w:lang w:val="pl-PL"/>
        </w:rPr>
        <w:t xml:space="preserve"> grzbietu naturalne albo z lekką</w:t>
      </w:r>
      <w:r w:rsidRPr="00350F36">
        <w:rPr>
          <w:rFonts w:cs="Arial"/>
          <w:spacing w:val="-1"/>
          <w:sz w:val="24"/>
          <w:szCs w:val="24"/>
          <w:lang w:val="pl-PL"/>
        </w:rPr>
        <w:t xml:space="preserve"> lordozą, górny grzbiet wyprostowany, głowa uniesiona do góry. </w:t>
      </w:r>
      <w:r w:rsidR="00D87193" w:rsidRPr="00350F36">
        <w:rPr>
          <w:rFonts w:cs="Arial"/>
          <w:spacing w:val="-1"/>
          <w:sz w:val="24"/>
          <w:szCs w:val="24"/>
          <w:lang w:val="pl-PL"/>
        </w:rPr>
        <w:t>Zawodniczki nie mogą</w:t>
      </w:r>
      <w:r w:rsidR="002B5B5E" w:rsidRPr="00350F36">
        <w:rPr>
          <w:rFonts w:cs="Arial"/>
          <w:spacing w:val="-1"/>
          <w:sz w:val="24"/>
          <w:szCs w:val="24"/>
          <w:lang w:val="pl-PL"/>
        </w:rPr>
        <w:t xml:space="preserve"> skręcać tułowia w stronę sędziów, powinny mieć twarz i wzrok skierowane prosto przed siebie.</w:t>
      </w:r>
    </w:p>
    <w:p w:rsidR="008A1166" w:rsidRPr="00350F36" w:rsidRDefault="008A1166" w:rsidP="000A2947">
      <w:pPr>
        <w:pStyle w:val="Tekstpodstawowy"/>
        <w:spacing w:before="4"/>
        <w:ind w:left="-142" w:right="33"/>
        <w:rPr>
          <w:rFonts w:cs="Arial"/>
          <w:spacing w:val="-1"/>
          <w:sz w:val="24"/>
          <w:szCs w:val="24"/>
          <w:lang w:val="pl-PL"/>
        </w:rPr>
      </w:pPr>
    </w:p>
    <w:p w:rsidR="000A2947" w:rsidRPr="00350F36" w:rsidRDefault="000A2947" w:rsidP="000A2947">
      <w:pPr>
        <w:pStyle w:val="Tekstpodstawowy"/>
        <w:spacing w:before="4"/>
        <w:ind w:left="-142" w:right="33"/>
        <w:rPr>
          <w:rFonts w:cs="Arial"/>
          <w:b/>
          <w:spacing w:val="-1"/>
          <w:sz w:val="24"/>
          <w:szCs w:val="24"/>
          <w:lang w:val="pl-PL"/>
        </w:rPr>
      </w:pPr>
      <w:r w:rsidRPr="00350F36">
        <w:rPr>
          <w:rFonts w:cs="Arial"/>
          <w:b/>
          <w:spacing w:val="-1"/>
          <w:sz w:val="24"/>
          <w:szCs w:val="24"/>
          <w:lang w:val="pl-PL"/>
        </w:rPr>
        <w:t xml:space="preserve">Zwrot w prawo - prawym bokiem do sędziów </w:t>
      </w:r>
    </w:p>
    <w:p w:rsidR="008A1166" w:rsidRPr="00350F36" w:rsidRDefault="00D832DF" w:rsidP="000A2947">
      <w:pPr>
        <w:pStyle w:val="Tekstpodstawowy"/>
        <w:spacing w:before="4"/>
        <w:ind w:left="-142" w:right="33"/>
        <w:rPr>
          <w:rFonts w:cs="Arial"/>
          <w:spacing w:val="-1"/>
          <w:sz w:val="24"/>
          <w:szCs w:val="24"/>
          <w:lang w:val="pl-PL"/>
        </w:rPr>
      </w:pPr>
      <w:r w:rsidRPr="00350F36">
        <w:rPr>
          <w:rFonts w:cs="Arial"/>
          <w:spacing w:val="-1"/>
          <w:sz w:val="24"/>
          <w:szCs w:val="24"/>
          <w:lang w:val="pl-PL"/>
        </w:rPr>
        <w:t xml:space="preserve">Zawodniczki wykonują kolejny zwrot w prawo, stając prawym bokiem do sędziów, z tułowiem lekko skręconym w kierunku sędziów i twarzą oraz wzrokiem skierowanym na sędziów. Lewa ręka spoczywa na lewym biodrze, prawe ramię opada swobodnie wzdłuż tułowia i jest lekko cofnięte do tyłu w stosunku do osi środkowej ciała. Dłoń otwarta, z prostymi i estetycznie ułożonymi placami. Prawe biodro lekko uniesione, prawa noga (od strony sędziów) lekko zgięta w kolanie, ze stopą wysuniętą </w:t>
      </w:r>
      <w:r w:rsidR="002B5B5E" w:rsidRPr="00350F36">
        <w:rPr>
          <w:rFonts w:cs="Arial"/>
          <w:spacing w:val="-1"/>
          <w:sz w:val="24"/>
          <w:szCs w:val="24"/>
          <w:lang w:val="pl-PL"/>
        </w:rPr>
        <w:t>kilka centymetrów do przodu, pal</w:t>
      </w:r>
      <w:r w:rsidRPr="00350F36">
        <w:rPr>
          <w:rFonts w:cs="Arial"/>
          <w:spacing w:val="-1"/>
          <w:sz w:val="24"/>
          <w:szCs w:val="24"/>
          <w:lang w:val="pl-PL"/>
        </w:rPr>
        <w:t xml:space="preserve">cami opartą na podłodze. </w:t>
      </w:r>
    </w:p>
    <w:p w:rsidR="00D832DF" w:rsidRPr="00350F36" w:rsidRDefault="00D832DF" w:rsidP="000A2947">
      <w:pPr>
        <w:pStyle w:val="Tekstpodstawowy"/>
        <w:spacing w:before="4"/>
        <w:ind w:left="-142" w:right="33"/>
        <w:rPr>
          <w:rFonts w:cs="Arial"/>
          <w:spacing w:val="-1"/>
          <w:sz w:val="24"/>
          <w:szCs w:val="24"/>
          <w:lang w:val="pl-PL"/>
        </w:rPr>
      </w:pPr>
    </w:p>
    <w:p w:rsidR="00D832DF" w:rsidRPr="00350F36" w:rsidRDefault="00D832DF" w:rsidP="00D832DF">
      <w:pPr>
        <w:pStyle w:val="Akapitzlist"/>
        <w:tabs>
          <w:tab w:val="left" w:pos="142"/>
        </w:tabs>
        <w:ind w:left="-142" w:right="-285"/>
        <w:rPr>
          <w:rFonts w:ascii="Arial" w:hAnsi="Arial" w:cs="Arial"/>
          <w:b/>
          <w:sz w:val="24"/>
          <w:szCs w:val="24"/>
          <w:lang w:val="pl-PL"/>
        </w:rPr>
      </w:pPr>
      <w:r w:rsidRPr="00350F36">
        <w:rPr>
          <w:rFonts w:ascii="Arial" w:hAnsi="Arial" w:cs="Arial"/>
          <w:b/>
          <w:sz w:val="24"/>
          <w:szCs w:val="24"/>
          <w:lang w:val="pl-PL"/>
        </w:rPr>
        <w:t>ZAŁĄCZNIK 2:</w:t>
      </w:r>
      <w:r w:rsidRPr="00350F36">
        <w:rPr>
          <w:rFonts w:ascii="Arial" w:hAnsi="Arial" w:cs="Arial"/>
          <w:b/>
          <w:sz w:val="24"/>
          <w:szCs w:val="24"/>
          <w:lang w:val="pl-PL"/>
        </w:rPr>
        <w:br/>
      </w:r>
    </w:p>
    <w:p w:rsidR="00D832DF" w:rsidRPr="00350F36" w:rsidRDefault="00EE6F11" w:rsidP="00D832DF">
      <w:pPr>
        <w:pStyle w:val="Akapitzlist"/>
        <w:tabs>
          <w:tab w:val="left" w:pos="142"/>
        </w:tabs>
        <w:ind w:left="-142" w:right="-285"/>
        <w:rPr>
          <w:rFonts w:ascii="Arial" w:hAnsi="Arial" w:cs="Arial"/>
          <w:b/>
          <w:sz w:val="24"/>
          <w:szCs w:val="24"/>
          <w:lang w:val="pl-PL"/>
        </w:rPr>
      </w:pPr>
      <w:r w:rsidRPr="00350F36">
        <w:rPr>
          <w:rFonts w:ascii="Arial" w:hAnsi="Arial" w:cs="Arial"/>
          <w:b/>
          <w:sz w:val="24"/>
          <w:szCs w:val="24"/>
          <w:lang w:val="pl-PL"/>
        </w:rPr>
        <w:t>OCENIANIE SYLWETEK FIT-MODEL KOBIET</w:t>
      </w:r>
      <w:r w:rsidR="00D832DF" w:rsidRPr="00350F36">
        <w:rPr>
          <w:rFonts w:ascii="Arial" w:hAnsi="Arial" w:cs="Arial"/>
          <w:b/>
          <w:sz w:val="24"/>
          <w:szCs w:val="24"/>
          <w:lang w:val="pl-PL"/>
        </w:rPr>
        <w:t xml:space="preserve"> W ZWROTACH</w:t>
      </w:r>
    </w:p>
    <w:p w:rsidR="00D832DF" w:rsidRPr="00350F36" w:rsidRDefault="00D832DF" w:rsidP="000A2947">
      <w:pPr>
        <w:pStyle w:val="Tekstpodstawowy"/>
        <w:spacing w:before="4"/>
        <w:ind w:left="-142" w:right="33"/>
        <w:rPr>
          <w:rFonts w:cs="Arial"/>
          <w:spacing w:val="-1"/>
          <w:sz w:val="24"/>
          <w:szCs w:val="24"/>
          <w:lang w:val="pl-PL"/>
        </w:rPr>
      </w:pPr>
      <w:r w:rsidRPr="00350F36">
        <w:rPr>
          <w:rFonts w:cs="Arial"/>
          <w:spacing w:val="-1"/>
          <w:sz w:val="24"/>
          <w:szCs w:val="24"/>
          <w:lang w:val="pl-PL"/>
        </w:rPr>
        <w:t xml:space="preserve">Ocena powinna obejmować całą sylwetkę. </w:t>
      </w:r>
      <w:r w:rsidR="0030193E" w:rsidRPr="00350F36">
        <w:rPr>
          <w:rFonts w:cs="Arial"/>
          <w:spacing w:val="-1"/>
          <w:sz w:val="24"/>
          <w:szCs w:val="24"/>
          <w:lang w:val="pl-PL"/>
        </w:rPr>
        <w:t>Ocenianie powinno się zaczynać od ogólnego wrażenia odnośnie sylwetki i dalej powinno brać pod uwagę fryzurę, wygląd twarzy</w:t>
      </w:r>
      <w:r w:rsidR="002B5B5E" w:rsidRPr="00350F36">
        <w:rPr>
          <w:rFonts w:cs="Arial"/>
          <w:spacing w:val="-1"/>
          <w:sz w:val="24"/>
          <w:szCs w:val="24"/>
          <w:lang w:val="pl-PL"/>
        </w:rPr>
        <w:t>, urodę</w:t>
      </w:r>
      <w:r w:rsidR="0030193E" w:rsidRPr="00350F36">
        <w:rPr>
          <w:rFonts w:cs="Arial"/>
          <w:spacing w:val="-1"/>
          <w:sz w:val="24"/>
          <w:szCs w:val="24"/>
          <w:lang w:val="pl-PL"/>
        </w:rPr>
        <w:t xml:space="preserve"> i makijaż, ogólne ukształtowanie i zarysy ciała, prezentację zrównoważonej, proporcjonalnej i symetrycznie rozwiniętej, kompletnej sylwetki, wygląd skóry i jej napięcie oraz umiejętność zawodniczki do zaprezentowania się z pewnością siebie, urokiem osobistym i elegancją. </w:t>
      </w:r>
      <w:r w:rsidR="00AC7732" w:rsidRPr="00350F36">
        <w:rPr>
          <w:rFonts w:cs="Arial"/>
          <w:spacing w:val="-1"/>
          <w:sz w:val="24"/>
          <w:szCs w:val="24"/>
          <w:lang w:val="pl-PL"/>
        </w:rPr>
        <w:br/>
      </w:r>
    </w:p>
    <w:p w:rsidR="002B5B5E" w:rsidRPr="00350F36" w:rsidRDefault="0030193E" w:rsidP="002B5B5E">
      <w:pPr>
        <w:pStyle w:val="Tekstpodstawowy"/>
        <w:spacing w:before="4"/>
        <w:ind w:left="-142" w:right="33"/>
        <w:rPr>
          <w:rFonts w:cs="Arial"/>
          <w:spacing w:val="-1"/>
          <w:sz w:val="24"/>
          <w:szCs w:val="24"/>
          <w:lang w:val="pl-PL"/>
        </w:rPr>
      </w:pPr>
      <w:r w:rsidRPr="00350F36">
        <w:rPr>
          <w:rFonts w:cs="Arial"/>
          <w:spacing w:val="-1"/>
          <w:sz w:val="24"/>
          <w:szCs w:val="24"/>
          <w:lang w:val="pl-PL"/>
        </w:rPr>
        <w:t xml:space="preserve">Ponieważ wielkość umięśnienia oraz jakość mięśni nie są oceniane, </w:t>
      </w:r>
      <w:r w:rsidR="001D6227" w:rsidRPr="00350F36">
        <w:rPr>
          <w:rFonts w:cs="Arial"/>
          <w:spacing w:val="-1"/>
          <w:sz w:val="24"/>
          <w:szCs w:val="24"/>
          <w:lang w:val="pl-PL"/>
        </w:rPr>
        <w:t xml:space="preserve">sędziowie powinni preferować zawodniczki </w:t>
      </w:r>
      <w:r w:rsidR="002B5B5E" w:rsidRPr="00350F36">
        <w:rPr>
          <w:rFonts w:cs="Arial"/>
          <w:spacing w:val="-1"/>
          <w:sz w:val="24"/>
          <w:szCs w:val="24"/>
          <w:lang w:val="pl-PL"/>
        </w:rPr>
        <w:t xml:space="preserve">z </w:t>
      </w:r>
      <w:r w:rsidR="001D6227" w:rsidRPr="00350F36">
        <w:rPr>
          <w:rFonts w:cs="Arial"/>
          <w:spacing w:val="-1"/>
          <w:sz w:val="24"/>
          <w:szCs w:val="24"/>
          <w:lang w:val="pl-PL"/>
        </w:rPr>
        <w:t>harmonijne zbudowaną, proporcjonalną, klasyczną kobiecą sylwetką, prawidłową postawą, prawidłową budową anatomiczną (obej</w:t>
      </w:r>
      <w:r w:rsidR="00AC7732" w:rsidRPr="00350F36">
        <w:rPr>
          <w:rFonts w:cs="Arial"/>
          <w:spacing w:val="-1"/>
          <w:sz w:val="24"/>
          <w:szCs w:val="24"/>
          <w:lang w:val="pl-PL"/>
        </w:rPr>
        <w:t>mującą szkielet kostny, prawidłową</w:t>
      </w:r>
      <w:r w:rsidR="001D6227" w:rsidRPr="00350F36">
        <w:rPr>
          <w:rFonts w:cs="Arial"/>
          <w:spacing w:val="-1"/>
          <w:sz w:val="24"/>
          <w:szCs w:val="24"/>
          <w:lang w:val="pl-PL"/>
        </w:rPr>
        <w:t xml:space="preserve"> krzywiznę kręgosłupa, właściwe proporcje długości kończyn górnych w stosunku do tułowia, proste nogi, nie wykrzywione ani beczkowato, ani iksowato). Proporcje pionowe (długość nóg w stosunku do tułowia) i proporcje poziome (szerokość bioder i talii w stosunku do szerokości barków) są jednymi z kluczowych elementów w ocenie. </w:t>
      </w:r>
    </w:p>
    <w:p w:rsidR="0030193E" w:rsidRPr="00350F36" w:rsidRDefault="0030193E" w:rsidP="000A2947">
      <w:pPr>
        <w:pStyle w:val="Tekstpodstawowy"/>
        <w:spacing w:before="4"/>
        <w:ind w:left="-142" w:right="33"/>
        <w:rPr>
          <w:rFonts w:cs="Arial"/>
          <w:spacing w:val="-1"/>
          <w:sz w:val="24"/>
          <w:szCs w:val="24"/>
          <w:lang w:val="pl-PL"/>
        </w:rPr>
      </w:pPr>
    </w:p>
    <w:p w:rsidR="004C3217" w:rsidRPr="00350F36" w:rsidRDefault="00856953" w:rsidP="004C3217">
      <w:pPr>
        <w:pStyle w:val="Tekstpodstawowy"/>
        <w:spacing w:before="4"/>
        <w:ind w:left="-142" w:right="33"/>
        <w:rPr>
          <w:rFonts w:cs="Arial"/>
          <w:spacing w:val="-1"/>
          <w:sz w:val="24"/>
          <w:szCs w:val="24"/>
          <w:lang w:val="pl-PL"/>
        </w:rPr>
      </w:pPr>
      <w:r w:rsidRPr="00350F36">
        <w:rPr>
          <w:rFonts w:cs="Arial"/>
          <w:spacing w:val="-1"/>
          <w:sz w:val="24"/>
          <w:szCs w:val="24"/>
          <w:lang w:val="pl-PL"/>
        </w:rPr>
        <w:t>Poszczególne cz</w:t>
      </w:r>
      <w:r w:rsidR="004C3217" w:rsidRPr="00350F36">
        <w:rPr>
          <w:rFonts w:cs="Arial"/>
          <w:spacing w:val="-1"/>
          <w:sz w:val="24"/>
          <w:szCs w:val="24"/>
          <w:lang w:val="pl-PL"/>
        </w:rPr>
        <w:t xml:space="preserve">ęści ciała powinny mieć ładne </w:t>
      </w:r>
      <w:r w:rsidRPr="00350F36">
        <w:rPr>
          <w:rFonts w:cs="Arial"/>
          <w:spacing w:val="-1"/>
          <w:sz w:val="24"/>
          <w:szCs w:val="24"/>
          <w:lang w:val="pl-PL"/>
        </w:rPr>
        <w:t>zarysy</w:t>
      </w:r>
      <w:r w:rsidR="004C3217" w:rsidRPr="00350F36">
        <w:rPr>
          <w:rFonts w:cs="Arial"/>
          <w:spacing w:val="-1"/>
          <w:sz w:val="24"/>
          <w:szCs w:val="24"/>
          <w:lang w:val="pl-PL"/>
        </w:rPr>
        <w:t xml:space="preserve"> i jędrny wygląd</w:t>
      </w:r>
      <w:r w:rsidRPr="00350F36">
        <w:rPr>
          <w:rFonts w:cs="Arial"/>
          <w:spacing w:val="-1"/>
          <w:sz w:val="24"/>
          <w:szCs w:val="24"/>
          <w:lang w:val="pl-PL"/>
        </w:rPr>
        <w:t>, ze zredukowan</w:t>
      </w:r>
      <w:r w:rsidR="004C3217" w:rsidRPr="00350F36">
        <w:rPr>
          <w:rFonts w:cs="Arial"/>
          <w:spacing w:val="-1"/>
          <w:sz w:val="24"/>
          <w:szCs w:val="24"/>
          <w:lang w:val="pl-PL"/>
        </w:rPr>
        <w:t xml:space="preserve">ym poziomem tkanki tłuszczowej. </w:t>
      </w:r>
      <w:r w:rsidRPr="00350F36">
        <w:rPr>
          <w:rFonts w:cs="Arial"/>
          <w:spacing w:val="-1"/>
          <w:sz w:val="24"/>
          <w:szCs w:val="24"/>
          <w:lang w:val="pl-PL"/>
        </w:rPr>
        <w:t>Sylwetka nie powinna być ani za bardzo umięśniona, ani za bardzo wychudzona i nie powinna uwidaczniać separacji i definicji mięśniowej. Sylwetki, które zostaną uznane za zbyt umięśnione, zbyt twarde, zbyt odwodnione lub zbyt wychudzone, będą oceniane niżej.</w:t>
      </w:r>
    </w:p>
    <w:p w:rsidR="00856953" w:rsidRPr="00350F36" w:rsidRDefault="00856953" w:rsidP="004C3217">
      <w:pPr>
        <w:pStyle w:val="Tekstpodstawowy"/>
        <w:spacing w:before="4"/>
        <w:ind w:left="-142" w:right="33"/>
        <w:rPr>
          <w:rFonts w:cs="Arial"/>
          <w:spacing w:val="-1"/>
          <w:sz w:val="24"/>
          <w:szCs w:val="24"/>
          <w:lang w:val="pl-PL"/>
        </w:rPr>
      </w:pPr>
      <w:r w:rsidRPr="00350F36">
        <w:rPr>
          <w:rFonts w:cs="Arial"/>
          <w:spacing w:val="-1"/>
          <w:sz w:val="24"/>
          <w:szCs w:val="24"/>
          <w:lang w:val="pl-PL"/>
        </w:rPr>
        <w:t xml:space="preserve">Ocena powinna także uwzględniać wygląd i napięcie skóry. Skóra powinna być gładka i mieć zdrowy wygląd, bez oznak cellulitu. Fryzura i makijaż powinny odpowiednio uzupełniać ogólny wizerunek zawodniczki. </w:t>
      </w:r>
    </w:p>
    <w:p w:rsidR="00856953" w:rsidRPr="00350F36" w:rsidRDefault="00856953" w:rsidP="000A2947">
      <w:pPr>
        <w:pStyle w:val="Tekstpodstawowy"/>
        <w:spacing w:before="4"/>
        <w:ind w:left="-142" w:right="33"/>
        <w:rPr>
          <w:rFonts w:cs="Arial"/>
          <w:spacing w:val="-1"/>
          <w:sz w:val="24"/>
          <w:szCs w:val="24"/>
          <w:lang w:val="pl-PL"/>
        </w:rPr>
      </w:pPr>
      <w:r w:rsidRPr="00350F36">
        <w:rPr>
          <w:rFonts w:cs="Arial"/>
          <w:spacing w:val="-1"/>
          <w:sz w:val="24"/>
          <w:szCs w:val="24"/>
          <w:lang w:val="pl-PL"/>
        </w:rPr>
        <w:t xml:space="preserve">Ocena sędziowska </w:t>
      </w:r>
      <w:r w:rsidR="004A02D9" w:rsidRPr="00350F36">
        <w:rPr>
          <w:rFonts w:cs="Arial"/>
          <w:spacing w:val="-1"/>
          <w:sz w:val="24"/>
          <w:szCs w:val="24"/>
          <w:lang w:val="pl-PL"/>
        </w:rPr>
        <w:t>powinna uwzględniać sposób prezentowania się przez zawodn</w:t>
      </w:r>
      <w:r w:rsidR="004C3217" w:rsidRPr="00350F36">
        <w:rPr>
          <w:rFonts w:cs="Arial"/>
          <w:spacing w:val="-1"/>
          <w:sz w:val="24"/>
          <w:szCs w:val="24"/>
          <w:lang w:val="pl-PL"/>
        </w:rPr>
        <w:t xml:space="preserve">iczkę, </w:t>
      </w:r>
      <w:r w:rsidR="004A02D9" w:rsidRPr="00350F36">
        <w:rPr>
          <w:rFonts w:cs="Arial"/>
          <w:spacing w:val="-1"/>
          <w:sz w:val="24"/>
          <w:szCs w:val="24"/>
          <w:lang w:val="pl-PL"/>
        </w:rPr>
        <w:t xml:space="preserve">od momentu </w:t>
      </w:r>
      <w:r w:rsidR="004C3217" w:rsidRPr="00350F36">
        <w:rPr>
          <w:rFonts w:cs="Arial"/>
          <w:spacing w:val="-1"/>
          <w:sz w:val="24"/>
          <w:szCs w:val="24"/>
          <w:lang w:val="pl-PL"/>
        </w:rPr>
        <w:t xml:space="preserve">jej </w:t>
      </w:r>
      <w:r w:rsidR="004A02D9" w:rsidRPr="00350F36">
        <w:rPr>
          <w:rFonts w:cs="Arial"/>
          <w:spacing w:val="-1"/>
          <w:sz w:val="24"/>
          <w:szCs w:val="24"/>
          <w:lang w:val="pl-PL"/>
        </w:rPr>
        <w:t xml:space="preserve">wejścia na </w:t>
      </w:r>
      <w:r w:rsidR="004C3217" w:rsidRPr="00350F36">
        <w:rPr>
          <w:rFonts w:cs="Arial"/>
          <w:spacing w:val="-1"/>
          <w:sz w:val="24"/>
          <w:szCs w:val="24"/>
          <w:lang w:val="pl-PL"/>
        </w:rPr>
        <w:t>scenę, do mementu zejścia ze sceny</w:t>
      </w:r>
      <w:r w:rsidR="004A02D9" w:rsidRPr="00350F36">
        <w:rPr>
          <w:rFonts w:cs="Arial"/>
          <w:spacing w:val="-1"/>
          <w:sz w:val="24"/>
          <w:szCs w:val="24"/>
          <w:lang w:val="pl-PL"/>
        </w:rPr>
        <w:t xml:space="preserve">. Przez cały czas </w:t>
      </w:r>
      <w:r w:rsidR="00AC7732" w:rsidRPr="00350F36">
        <w:rPr>
          <w:rFonts w:cs="Arial"/>
          <w:spacing w:val="-1"/>
          <w:sz w:val="24"/>
          <w:szCs w:val="24"/>
          <w:lang w:val="pl-PL"/>
        </w:rPr>
        <w:t xml:space="preserve">przebywania na scenie </w:t>
      </w:r>
      <w:r w:rsidR="004A02D9" w:rsidRPr="00350F36">
        <w:rPr>
          <w:rFonts w:cs="Arial"/>
          <w:spacing w:val="-1"/>
          <w:sz w:val="24"/>
          <w:szCs w:val="24"/>
          <w:lang w:val="pl-PL"/>
        </w:rPr>
        <w:t xml:space="preserve">zawodniczka </w:t>
      </w:r>
      <w:r w:rsidR="004C3217" w:rsidRPr="00350F36">
        <w:rPr>
          <w:rFonts w:cs="Arial"/>
          <w:spacing w:val="-1"/>
          <w:sz w:val="24"/>
          <w:szCs w:val="24"/>
          <w:lang w:val="pl-PL"/>
        </w:rPr>
        <w:t>fit-model</w:t>
      </w:r>
      <w:r w:rsidR="004A02D9" w:rsidRPr="00350F36">
        <w:rPr>
          <w:rFonts w:cs="Arial"/>
          <w:spacing w:val="-1"/>
          <w:sz w:val="24"/>
          <w:szCs w:val="24"/>
          <w:lang w:val="pl-PL"/>
        </w:rPr>
        <w:t xml:space="preserve"> powinna być obserwowana pod kątem zdrowej</w:t>
      </w:r>
      <w:r w:rsidR="004C3217" w:rsidRPr="00350F36">
        <w:rPr>
          <w:rFonts w:cs="Arial"/>
          <w:spacing w:val="-1"/>
          <w:sz w:val="24"/>
          <w:szCs w:val="24"/>
          <w:lang w:val="pl-PL"/>
        </w:rPr>
        <w:t xml:space="preserve"> i zharmonizowanej </w:t>
      </w:r>
      <w:r w:rsidR="004A02D9" w:rsidRPr="00350F36">
        <w:rPr>
          <w:rFonts w:cs="Arial"/>
          <w:spacing w:val="-1"/>
          <w:sz w:val="24"/>
          <w:szCs w:val="24"/>
          <w:lang w:val="pl-PL"/>
        </w:rPr>
        <w:t xml:space="preserve">sylwetki, atrakcyjnie prezentowanej i robiącej jak najlepsze ogólne wrażenie. </w:t>
      </w:r>
    </w:p>
    <w:p w:rsidR="004C3217" w:rsidRPr="00350F36" w:rsidRDefault="004C3217" w:rsidP="004C3217">
      <w:pPr>
        <w:tabs>
          <w:tab w:val="left" w:pos="142"/>
        </w:tabs>
        <w:ind w:right="-285"/>
        <w:rPr>
          <w:rFonts w:ascii="Arial" w:eastAsia="Arial" w:hAnsi="Arial" w:cs="Arial"/>
          <w:spacing w:val="-1"/>
          <w:sz w:val="24"/>
          <w:szCs w:val="24"/>
          <w:lang w:val="pl-PL"/>
        </w:rPr>
      </w:pPr>
    </w:p>
    <w:p w:rsidR="004A02D9" w:rsidRPr="00350F36" w:rsidRDefault="004A02D9" w:rsidP="004C3217">
      <w:pPr>
        <w:tabs>
          <w:tab w:val="left" w:pos="142"/>
        </w:tabs>
        <w:ind w:left="-142" w:right="-285"/>
        <w:rPr>
          <w:rFonts w:ascii="Arial" w:hAnsi="Arial" w:cs="Arial"/>
          <w:b/>
          <w:sz w:val="24"/>
          <w:szCs w:val="24"/>
          <w:lang w:val="pl-PL"/>
        </w:rPr>
      </w:pPr>
      <w:r w:rsidRPr="00350F36">
        <w:rPr>
          <w:rFonts w:ascii="Arial" w:hAnsi="Arial" w:cs="Arial"/>
          <w:b/>
          <w:sz w:val="24"/>
          <w:szCs w:val="24"/>
          <w:lang w:val="pl-PL"/>
        </w:rPr>
        <w:t>ZAŁĄCZNIK 3:</w:t>
      </w:r>
    </w:p>
    <w:p w:rsidR="004A02D9" w:rsidRPr="00350F36" w:rsidRDefault="004A02D9" w:rsidP="004A02D9">
      <w:pPr>
        <w:pStyle w:val="Akapitzlist"/>
        <w:tabs>
          <w:tab w:val="left" w:pos="142"/>
        </w:tabs>
        <w:ind w:left="-142" w:right="-285"/>
        <w:rPr>
          <w:rFonts w:ascii="Arial" w:hAnsi="Arial" w:cs="Arial"/>
          <w:b/>
          <w:sz w:val="24"/>
          <w:szCs w:val="24"/>
          <w:lang w:val="pl-PL"/>
        </w:rPr>
      </w:pPr>
      <w:r w:rsidRPr="00350F36">
        <w:rPr>
          <w:rFonts w:ascii="Arial" w:hAnsi="Arial" w:cs="Arial"/>
          <w:b/>
          <w:sz w:val="24"/>
          <w:szCs w:val="24"/>
          <w:lang w:val="pl-PL"/>
        </w:rPr>
        <w:t>WYKONYWANIE I OCENA PREZENTACJI INDYWIDUALNEJ „T-WALKING”</w:t>
      </w:r>
    </w:p>
    <w:p w:rsidR="00AC7732" w:rsidRPr="00350F36" w:rsidRDefault="00AC7732" w:rsidP="004A02D9">
      <w:pPr>
        <w:pStyle w:val="Akapitzlist"/>
        <w:tabs>
          <w:tab w:val="left" w:pos="142"/>
        </w:tabs>
        <w:ind w:left="-142" w:right="-285"/>
        <w:rPr>
          <w:rFonts w:ascii="Arial" w:hAnsi="Arial" w:cs="Arial"/>
          <w:b/>
          <w:sz w:val="24"/>
          <w:szCs w:val="24"/>
          <w:lang w:val="pl-PL"/>
        </w:rPr>
      </w:pPr>
    </w:p>
    <w:p w:rsidR="004A02D9" w:rsidRPr="00350F36" w:rsidRDefault="004A02D9" w:rsidP="004A02D9">
      <w:pPr>
        <w:pStyle w:val="Akapitzlist"/>
        <w:tabs>
          <w:tab w:val="left" w:pos="142"/>
        </w:tabs>
        <w:ind w:left="-142" w:right="-285"/>
        <w:rPr>
          <w:rFonts w:ascii="Arial" w:hAnsi="Arial" w:cs="Arial"/>
          <w:sz w:val="24"/>
          <w:szCs w:val="24"/>
          <w:lang w:val="pl-PL"/>
        </w:rPr>
      </w:pPr>
      <w:r w:rsidRPr="00350F36">
        <w:rPr>
          <w:rFonts w:ascii="Arial" w:hAnsi="Arial" w:cs="Arial"/>
          <w:sz w:val="24"/>
          <w:szCs w:val="24"/>
          <w:lang w:val="pl-PL"/>
        </w:rPr>
        <w:lastRenderedPageBreak/>
        <w:t>Prezentacja indywidualna „</w:t>
      </w:r>
      <w:proofErr w:type="spellStart"/>
      <w:r w:rsidRPr="00350F36">
        <w:rPr>
          <w:rFonts w:ascii="Arial" w:hAnsi="Arial" w:cs="Arial"/>
          <w:sz w:val="24"/>
          <w:szCs w:val="24"/>
          <w:lang w:val="pl-PL"/>
        </w:rPr>
        <w:t>T-walking</w:t>
      </w:r>
      <w:proofErr w:type="spellEnd"/>
      <w:r w:rsidRPr="00350F36">
        <w:rPr>
          <w:rFonts w:ascii="Arial" w:hAnsi="Arial" w:cs="Arial"/>
          <w:sz w:val="24"/>
          <w:szCs w:val="24"/>
          <w:lang w:val="pl-PL"/>
        </w:rPr>
        <w:t>” wykonywana jest w następujący sposób:</w:t>
      </w:r>
    </w:p>
    <w:p w:rsidR="004A02D9" w:rsidRPr="00350F36" w:rsidRDefault="004A02D9" w:rsidP="004A02D9">
      <w:pPr>
        <w:pStyle w:val="Akapitzlist"/>
        <w:numPr>
          <w:ilvl w:val="0"/>
          <w:numId w:val="19"/>
        </w:numPr>
        <w:tabs>
          <w:tab w:val="left" w:pos="142"/>
        </w:tabs>
        <w:ind w:left="142" w:right="-285" w:hanging="208"/>
        <w:rPr>
          <w:rFonts w:ascii="Arial" w:hAnsi="Arial" w:cs="Arial"/>
          <w:sz w:val="24"/>
          <w:szCs w:val="24"/>
          <w:lang w:val="pl-PL"/>
        </w:rPr>
      </w:pPr>
      <w:r w:rsidRPr="00350F36">
        <w:rPr>
          <w:rFonts w:ascii="Arial" w:hAnsi="Arial" w:cs="Arial"/>
          <w:sz w:val="24"/>
          <w:szCs w:val="24"/>
          <w:lang w:val="pl-PL"/>
        </w:rPr>
        <w:t xml:space="preserve">Zawodniczka idzie do środka sceny, zatrzymuje się i przyjmuje postawę przodem. </w:t>
      </w:r>
    </w:p>
    <w:p w:rsidR="004A02D9" w:rsidRPr="00350F36" w:rsidRDefault="004A02D9" w:rsidP="004A02D9">
      <w:pPr>
        <w:pStyle w:val="Akapitzlist"/>
        <w:numPr>
          <w:ilvl w:val="0"/>
          <w:numId w:val="19"/>
        </w:numPr>
        <w:tabs>
          <w:tab w:val="left" w:pos="142"/>
        </w:tabs>
        <w:ind w:left="142" w:right="-285" w:hanging="208"/>
        <w:rPr>
          <w:rFonts w:ascii="Arial" w:hAnsi="Arial" w:cs="Arial"/>
          <w:sz w:val="24"/>
          <w:szCs w:val="24"/>
          <w:lang w:val="pl-PL"/>
        </w:rPr>
      </w:pPr>
      <w:r w:rsidRPr="00350F36">
        <w:rPr>
          <w:rFonts w:ascii="Arial" w:hAnsi="Arial" w:cs="Arial"/>
          <w:sz w:val="24"/>
          <w:szCs w:val="24"/>
          <w:lang w:val="pl-PL"/>
        </w:rPr>
        <w:t xml:space="preserve">Następnie wykonuje zwrot w prawo i robi 3 kroki w kierunku bocznej krawędzi sceny, zatrzymuje się i przyjmuje postawę przodem oraz tyłem. </w:t>
      </w:r>
    </w:p>
    <w:p w:rsidR="004A02D9" w:rsidRPr="00350F36" w:rsidRDefault="004A02D9" w:rsidP="004A02D9">
      <w:pPr>
        <w:pStyle w:val="Akapitzlist"/>
        <w:numPr>
          <w:ilvl w:val="0"/>
          <w:numId w:val="19"/>
        </w:numPr>
        <w:tabs>
          <w:tab w:val="left" w:pos="142"/>
        </w:tabs>
        <w:ind w:left="142" w:right="-285" w:hanging="208"/>
        <w:rPr>
          <w:rFonts w:ascii="Arial" w:hAnsi="Arial" w:cs="Arial"/>
          <w:sz w:val="24"/>
          <w:szCs w:val="24"/>
          <w:lang w:val="pl-PL"/>
        </w:rPr>
      </w:pPr>
      <w:r w:rsidRPr="00350F36">
        <w:rPr>
          <w:rFonts w:ascii="Arial" w:hAnsi="Arial" w:cs="Arial"/>
          <w:sz w:val="24"/>
          <w:szCs w:val="24"/>
          <w:lang w:val="pl-PL"/>
        </w:rPr>
        <w:t>Teraz zawodniczka robi zwrot w prawo, przechodzi 6 kroków na drugą stronę sceny, zatrzymuje się i przyjmuje postawę przodem oraz tyłem.</w:t>
      </w:r>
    </w:p>
    <w:p w:rsidR="004A02D9" w:rsidRPr="00350F36" w:rsidRDefault="004A02D9" w:rsidP="004A02D9">
      <w:pPr>
        <w:pStyle w:val="Akapitzlist"/>
        <w:numPr>
          <w:ilvl w:val="0"/>
          <w:numId w:val="19"/>
        </w:numPr>
        <w:tabs>
          <w:tab w:val="left" w:pos="142"/>
        </w:tabs>
        <w:ind w:left="142" w:right="-285" w:hanging="208"/>
        <w:rPr>
          <w:rFonts w:ascii="Arial" w:hAnsi="Arial" w:cs="Arial"/>
          <w:sz w:val="24"/>
          <w:szCs w:val="24"/>
          <w:lang w:val="pl-PL"/>
        </w:rPr>
      </w:pPr>
      <w:r w:rsidRPr="00350F36">
        <w:rPr>
          <w:rFonts w:ascii="Arial" w:hAnsi="Arial" w:cs="Arial"/>
          <w:sz w:val="24"/>
          <w:szCs w:val="24"/>
          <w:lang w:val="pl-PL"/>
        </w:rPr>
        <w:t xml:space="preserve">Na zakończenie zawodniczka przechodzi do szeregu formowanego w tylnej, bocznej części sceny. </w:t>
      </w:r>
    </w:p>
    <w:p w:rsidR="004A02D9" w:rsidRPr="00350F36" w:rsidRDefault="004A02D9" w:rsidP="004A02D9">
      <w:pPr>
        <w:pStyle w:val="Akapitzlist"/>
        <w:tabs>
          <w:tab w:val="left" w:pos="142"/>
        </w:tabs>
        <w:ind w:left="-142" w:right="-285"/>
        <w:rPr>
          <w:rFonts w:ascii="Arial" w:hAnsi="Arial" w:cs="Arial"/>
          <w:sz w:val="24"/>
          <w:szCs w:val="24"/>
          <w:lang w:val="pl-PL"/>
        </w:rPr>
      </w:pPr>
    </w:p>
    <w:p w:rsidR="004A02D9" w:rsidRPr="00350F36" w:rsidRDefault="004A02D9" w:rsidP="004A02D9">
      <w:pPr>
        <w:pStyle w:val="Akapitzlist"/>
        <w:tabs>
          <w:tab w:val="left" w:pos="142"/>
        </w:tabs>
        <w:ind w:left="-142" w:right="-285"/>
        <w:rPr>
          <w:rFonts w:ascii="Arial" w:hAnsi="Arial" w:cs="Arial"/>
          <w:sz w:val="24"/>
          <w:szCs w:val="24"/>
          <w:lang w:val="pl-PL"/>
        </w:rPr>
      </w:pPr>
      <w:r w:rsidRPr="00350F36">
        <w:rPr>
          <w:rFonts w:ascii="Arial" w:hAnsi="Arial" w:cs="Arial"/>
          <w:sz w:val="24"/>
          <w:szCs w:val="24"/>
          <w:lang w:val="pl-PL"/>
        </w:rPr>
        <w:t xml:space="preserve">Sędziowie zwracają uwagę na umiejętność atrakcyjnego prezentowania sylwetki w ruchu. Jak elegancko </w:t>
      </w:r>
      <w:r w:rsidR="00143133" w:rsidRPr="00350F36">
        <w:rPr>
          <w:rFonts w:ascii="Arial" w:hAnsi="Arial" w:cs="Arial"/>
          <w:sz w:val="24"/>
          <w:szCs w:val="24"/>
          <w:lang w:val="pl-PL"/>
        </w:rPr>
        <w:t xml:space="preserve">zawodniczki </w:t>
      </w:r>
      <w:r w:rsidRPr="00350F36">
        <w:rPr>
          <w:rFonts w:ascii="Arial" w:hAnsi="Arial" w:cs="Arial"/>
          <w:sz w:val="24"/>
          <w:szCs w:val="24"/>
          <w:lang w:val="pl-PL"/>
        </w:rPr>
        <w:t xml:space="preserve">potrafią prezentować swoje sylwetki wchodząc na scenę i przechadzając się po niej. Takie elementy prezentacji jak tempo poruszania się, elegancja ruchu, gesty, umiejętność przyciągania uwagi, osobowość, charyzma, urok osobisty i prezencja sceniczna oraz naturalny rytm poruszania się powinny odgrywać istotną rolę w końcowej klasyfikacji zawodniczek.  </w:t>
      </w:r>
    </w:p>
    <w:p w:rsidR="004A02D9" w:rsidRPr="00350F36" w:rsidRDefault="004A02D9" w:rsidP="004A02D9">
      <w:pPr>
        <w:pStyle w:val="Tekstpodstawowy"/>
        <w:tabs>
          <w:tab w:val="left" w:pos="709"/>
        </w:tabs>
        <w:spacing w:before="2" w:line="264" w:lineRule="exact"/>
        <w:ind w:left="0" w:right="169"/>
        <w:rPr>
          <w:rFonts w:eastAsiaTheme="minorHAnsi" w:cs="Arial"/>
          <w:sz w:val="24"/>
          <w:szCs w:val="24"/>
          <w:lang w:val="pl-PL"/>
        </w:rPr>
      </w:pPr>
    </w:p>
    <w:p w:rsidR="004A02D9" w:rsidRPr="00350F36" w:rsidRDefault="004A02D9" w:rsidP="000A2947">
      <w:pPr>
        <w:pStyle w:val="Tekstpodstawowy"/>
        <w:spacing w:before="4"/>
        <w:ind w:left="-142" w:right="33"/>
        <w:rPr>
          <w:rFonts w:cs="Arial"/>
          <w:spacing w:val="-1"/>
          <w:sz w:val="24"/>
          <w:szCs w:val="24"/>
          <w:lang w:val="pl-PL"/>
        </w:rPr>
      </w:pPr>
    </w:p>
    <w:p w:rsidR="00143133" w:rsidRPr="00350F36" w:rsidRDefault="00143133" w:rsidP="00143133">
      <w:pPr>
        <w:pStyle w:val="Tekstpodstawowy"/>
        <w:tabs>
          <w:tab w:val="left" w:pos="709"/>
        </w:tabs>
        <w:spacing w:before="2" w:line="264" w:lineRule="exact"/>
        <w:ind w:left="-142" w:right="169"/>
        <w:rPr>
          <w:b/>
          <w:lang w:val="pl-PL"/>
        </w:rPr>
      </w:pPr>
      <w:r w:rsidRPr="00350F36">
        <w:rPr>
          <w:b/>
          <w:lang w:val="pl-PL"/>
        </w:rPr>
        <w:t xml:space="preserve">ZAŁĄCZNIK 4: ZDJĘCIA  </w:t>
      </w:r>
    </w:p>
    <w:p w:rsidR="004A02D9" w:rsidRPr="00350F36" w:rsidRDefault="004A02D9" w:rsidP="000A2947">
      <w:pPr>
        <w:pStyle w:val="Tekstpodstawowy"/>
        <w:spacing w:before="4"/>
        <w:ind w:left="-142" w:right="33"/>
        <w:rPr>
          <w:rFonts w:cs="Arial"/>
          <w:spacing w:val="-1"/>
          <w:sz w:val="24"/>
          <w:szCs w:val="24"/>
          <w:lang w:val="pl-PL"/>
        </w:rPr>
      </w:pPr>
    </w:p>
    <w:p w:rsidR="00384BAB" w:rsidRPr="00350F36" w:rsidRDefault="00384BAB" w:rsidP="00384BAB">
      <w:pPr>
        <w:pStyle w:val="Tekstpodstawowy"/>
        <w:spacing w:before="4"/>
        <w:ind w:left="-142" w:right="33"/>
        <w:rPr>
          <w:rFonts w:cs="Arial"/>
          <w:spacing w:val="-1"/>
          <w:sz w:val="24"/>
          <w:szCs w:val="24"/>
          <w:lang w:val="pl-PL"/>
        </w:rPr>
      </w:pPr>
      <w:r w:rsidRPr="00350F36">
        <w:rPr>
          <w:rFonts w:cs="Arial"/>
          <w:b/>
          <w:spacing w:val="-1"/>
          <w:sz w:val="24"/>
          <w:szCs w:val="24"/>
          <w:lang w:val="pl-PL"/>
        </w:rPr>
        <w:t>Zdjęcie 1:</w:t>
      </w:r>
      <w:r w:rsidRPr="00350F36">
        <w:rPr>
          <w:rFonts w:cs="Arial"/>
          <w:spacing w:val="-1"/>
          <w:sz w:val="24"/>
          <w:szCs w:val="24"/>
          <w:lang w:val="pl-PL"/>
        </w:rPr>
        <w:t xml:space="preserve"> Wygląd kostiumu przodem (jednoczęściowy kostium pływacki) do rundy eliminacyjnej, rundy 1 i rundy 2.</w:t>
      </w:r>
    </w:p>
    <w:p w:rsidR="00384BAB" w:rsidRPr="00350F36" w:rsidRDefault="00384BAB" w:rsidP="00384BAB">
      <w:pPr>
        <w:pStyle w:val="Tekstpodstawowy"/>
        <w:spacing w:before="4"/>
        <w:ind w:left="-142" w:right="33"/>
        <w:rPr>
          <w:rFonts w:cs="Arial"/>
          <w:spacing w:val="-1"/>
          <w:sz w:val="24"/>
          <w:szCs w:val="24"/>
          <w:lang w:val="pl-PL"/>
        </w:rPr>
      </w:pPr>
      <w:r w:rsidRPr="00350F36">
        <w:rPr>
          <w:rFonts w:cs="Arial"/>
          <w:b/>
          <w:spacing w:val="-1"/>
          <w:sz w:val="24"/>
          <w:szCs w:val="24"/>
          <w:lang w:val="pl-PL"/>
        </w:rPr>
        <w:t>Zdjęcie 2:</w:t>
      </w:r>
      <w:r w:rsidRPr="00350F36">
        <w:rPr>
          <w:rFonts w:cs="Arial"/>
          <w:spacing w:val="-1"/>
          <w:sz w:val="24"/>
          <w:szCs w:val="24"/>
          <w:lang w:val="pl-PL"/>
        </w:rPr>
        <w:t xml:space="preserve"> Wygląd kostiumu tyłem (jednoczęściowy kostium pływacki) do rundy eliminacyjnej, rundy 1 i rundy 2.</w:t>
      </w:r>
    </w:p>
    <w:p w:rsidR="00384BAB" w:rsidRPr="00350F36" w:rsidRDefault="00384BAB" w:rsidP="00384BAB">
      <w:pPr>
        <w:pStyle w:val="Tekstpodstawowy"/>
        <w:spacing w:before="4"/>
        <w:ind w:left="-142" w:right="33"/>
        <w:rPr>
          <w:rFonts w:cs="Arial"/>
          <w:spacing w:val="-1"/>
          <w:sz w:val="24"/>
          <w:szCs w:val="24"/>
          <w:lang w:val="pl-PL"/>
        </w:rPr>
      </w:pPr>
    </w:p>
    <w:p w:rsidR="00384BAB" w:rsidRPr="00350F36" w:rsidRDefault="00384BAB" w:rsidP="00384BAB">
      <w:pPr>
        <w:pStyle w:val="Tekstpodstawowy"/>
        <w:spacing w:before="4"/>
        <w:ind w:left="-142" w:right="33"/>
        <w:rPr>
          <w:rFonts w:cs="Arial"/>
          <w:spacing w:val="12"/>
          <w:sz w:val="24"/>
          <w:szCs w:val="24"/>
          <w:lang w:val="pl-PL"/>
        </w:rPr>
      </w:pPr>
      <w:r w:rsidRPr="00350F36">
        <w:rPr>
          <w:rFonts w:cs="Arial"/>
          <w:b/>
          <w:spacing w:val="-1"/>
          <w:sz w:val="24"/>
          <w:szCs w:val="24"/>
          <w:lang w:val="pl-PL"/>
        </w:rPr>
        <w:t>Zdjęcie 3:</w:t>
      </w:r>
      <w:r w:rsidRPr="00350F36">
        <w:rPr>
          <w:rFonts w:cs="Arial"/>
          <w:spacing w:val="-1"/>
          <w:sz w:val="24"/>
          <w:szCs w:val="24"/>
          <w:lang w:val="pl-PL"/>
        </w:rPr>
        <w:t xml:space="preserve"> Wygląd sukni wieczorowej (przód) do rundy 3.</w:t>
      </w:r>
    </w:p>
    <w:p w:rsidR="00384BAB" w:rsidRPr="00350F36" w:rsidRDefault="00384BAB" w:rsidP="00384BAB">
      <w:pPr>
        <w:pStyle w:val="Tekstpodstawowy"/>
        <w:spacing w:before="4"/>
        <w:ind w:left="-142" w:right="33"/>
        <w:rPr>
          <w:rFonts w:cs="Arial"/>
          <w:spacing w:val="-1"/>
          <w:sz w:val="24"/>
          <w:szCs w:val="24"/>
          <w:lang w:val="pl-PL"/>
        </w:rPr>
      </w:pPr>
      <w:r w:rsidRPr="00350F36">
        <w:rPr>
          <w:rFonts w:cs="Arial"/>
          <w:b/>
          <w:spacing w:val="-1"/>
          <w:sz w:val="24"/>
          <w:szCs w:val="24"/>
          <w:lang w:val="pl-PL"/>
        </w:rPr>
        <w:t>Zdjęcie 4:</w:t>
      </w:r>
      <w:r w:rsidRPr="00350F36">
        <w:rPr>
          <w:rFonts w:cs="Arial"/>
          <w:spacing w:val="-1"/>
          <w:sz w:val="24"/>
          <w:szCs w:val="24"/>
          <w:lang w:val="pl-PL"/>
        </w:rPr>
        <w:t xml:space="preserve"> Wygląd sukni wieczorowej (tył) do rundy 3.</w:t>
      </w:r>
    </w:p>
    <w:p w:rsidR="00384BAB" w:rsidRPr="00350F36" w:rsidRDefault="00384BAB" w:rsidP="00384BAB">
      <w:pPr>
        <w:rPr>
          <w:rFonts w:ascii="Arial" w:hAnsi="Arial" w:cs="Arial"/>
          <w:sz w:val="24"/>
          <w:szCs w:val="24"/>
          <w:lang w:val="pl-PL"/>
        </w:rPr>
      </w:pPr>
    </w:p>
    <w:p w:rsidR="008674F1" w:rsidRPr="00350F36" w:rsidRDefault="008674F1" w:rsidP="006B283F">
      <w:pPr>
        <w:ind w:left="-142"/>
        <w:rPr>
          <w:lang w:val="pl-PL"/>
        </w:rPr>
      </w:pPr>
    </w:p>
    <w:p w:rsidR="00D63B8E" w:rsidRPr="00350F36" w:rsidRDefault="00D63B8E">
      <w:pPr>
        <w:rPr>
          <w:lang w:val="pl-PL"/>
        </w:rPr>
      </w:pPr>
    </w:p>
    <w:p w:rsidR="00D63B8E" w:rsidRPr="00350F36" w:rsidRDefault="006B283F">
      <w:pPr>
        <w:rPr>
          <w:lang w:val="pl-PL"/>
        </w:rPr>
      </w:pPr>
      <w:r w:rsidRPr="00350F36">
        <w:rPr>
          <w:lang w:val="pl-PL"/>
        </w:rPr>
        <w:t xml:space="preserve"> </w:t>
      </w:r>
    </w:p>
    <w:p w:rsidR="00D63B8E" w:rsidRPr="00350F36" w:rsidRDefault="00D63B8E">
      <w:pPr>
        <w:rPr>
          <w:lang w:val="pl-PL"/>
        </w:rPr>
      </w:pPr>
    </w:p>
    <w:p w:rsidR="00D63B8E" w:rsidRPr="00350F36" w:rsidRDefault="00D63B8E">
      <w:pPr>
        <w:rPr>
          <w:lang w:val="pl-PL"/>
        </w:rPr>
      </w:pPr>
    </w:p>
    <w:p w:rsidR="00D63B8E" w:rsidRPr="00350F36" w:rsidRDefault="00D63B8E">
      <w:pPr>
        <w:rPr>
          <w:lang w:val="pl-PL"/>
        </w:rPr>
      </w:pPr>
    </w:p>
    <w:p w:rsidR="00D63B8E" w:rsidRPr="00350F36" w:rsidRDefault="00D63B8E">
      <w:pPr>
        <w:rPr>
          <w:lang w:val="pl-PL"/>
        </w:rPr>
      </w:pPr>
    </w:p>
    <w:sectPr w:rsidR="00D63B8E" w:rsidRPr="00350F36" w:rsidSect="00FB74B0">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6E0" w:rsidRDefault="00A506E0" w:rsidP="00143133">
      <w:r>
        <w:separator/>
      </w:r>
    </w:p>
  </w:endnote>
  <w:endnote w:type="continuationSeparator" w:id="0">
    <w:p w:rsidR="00A506E0" w:rsidRDefault="00A506E0" w:rsidP="0014313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6E0" w:rsidRDefault="00A506E0" w:rsidP="00143133">
      <w:r>
        <w:separator/>
      </w:r>
    </w:p>
  </w:footnote>
  <w:footnote w:type="continuationSeparator" w:id="0">
    <w:p w:rsidR="00A506E0" w:rsidRDefault="00A506E0" w:rsidP="001431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149176"/>
      <w:docPartObj>
        <w:docPartGallery w:val="Page Numbers (Top of Page)"/>
        <w:docPartUnique/>
      </w:docPartObj>
    </w:sdtPr>
    <w:sdtContent>
      <w:p w:rsidR="00C63ABC" w:rsidRDefault="00A50BD4">
        <w:pPr>
          <w:pStyle w:val="Nagwek"/>
          <w:jc w:val="right"/>
        </w:pPr>
        <w:r>
          <w:fldChar w:fldCharType="begin"/>
        </w:r>
        <w:r w:rsidR="00C63ABC">
          <w:instrText xml:space="preserve"> PAGE   \* MERGEFORMAT </w:instrText>
        </w:r>
        <w:r>
          <w:fldChar w:fldCharType="separate"/>
        </w:r>
        <w:r w:rsidR="00175019">
          <w:rPr>
            <w:noProof/>
          </w:rPr>
          <w:t>7</w:t>
        </w:r>
        <w:r>
          <w:rPr>
            <w:noProof/>
          </w:rPr>
          <w:fldChar w:fldCharType="end"/>
        </w:r>
      </w:p>
    </w:sdtContent>
  </w:sdt>
  <w:p w:rsidR="00C63ABC" w:rsidRDefault="00C63AB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765E8"/>
    <w:multiLevelType w:val="hybridMultilevel"/>
    <w:tmpl w:val="83D27FF4"/>
    <w:lvl w:ilvl="0" w:tplc="2A046668">
      <w:start w:val="1"/>
      <w:numFmt w:val="decimal"/>
      <w:lvlText w:val="%1."/>
      <w:lvlJc w:val="left"/>
      <w:pPr>
        <w:ind w:hanging="257"/>
      </w:pPr>
      <w:rPr>
        <w:rFonts w:ascii="Arial" w:eastAsia="Arial" w:hAnsi="Arial" w:hint="default"/>
        <w:spacing w:val="-1"/>
        <w:sz w:val="23"/>
        <w:szCs w:val="23"/>
      </w:rPr>
    </w:lvl>
    <w:lvl w:ilvl="1" w:tplc="05469F80">
      <w:start w:val="1"/>
      <w:numFmt w:val="bullet"/>
      <w:lvlText w:val="•"/>
      <w:lvlJc w:val="left"/>
      <w:rPr>
        <w:rFonts w:hint="default"/>
      </w:rPr>
    </w:lvl>
    <w:lvl w:ilvl="2" w:tplc="83E689C0">
      <w:start w:val="1"/>
      <w:numFmt w:val="bullet"/>
      <w:lvlText w:val="•"/>
      <w:lvlJc w:val="left"/>
      <w:rPr>
        <w:rFonts w:hint="default"/>
      </w:rPr>
    </w:lvl>
    <w:lvl w:ilvl="3" w:tplc="298C36F4">
      <w:start w:val="1"/>
      <w:numFmt w:val="bullet"/>
      <w:lvlText w:val="•"/>
      <w:lvlJc w:val="left"/>
      <w:rPr>
        <w:rFonts w:hint="default"/>
      </w:rPr>
    </w:lvl>
    <w:lvl w:ilvl="4" w:tplc="A2AE6D70">
      <w:start w:val="1"/>
      <w:numFmt w:val="bullet"/>
      <w:lvlText w:val="•"/>
      <w:lvlJc w:val="left"/>
      <w:rPr>
        <w:rFonts w:hint="default"/>
      </w:rPr>
    </w:lvl>
    <w:lvl w:ilvl="5" w:tplc="E4D8B61E">
      <w:start w:val="1"/>
      <w:numFmt w:val="bullet"/>
      <w:lvlText w:val="•"/>
      <w:lvlJc w:val="left"/>
      <w:rPr>
        <w:rFonts w:hint="default"/>
      </w:rPr>
    </w:lvl>
    <w:lvl w:ilvl="6" w:tplc="163ECB0C">
      <w:start w:val="1"/>
      <w:numFmt w:val="bullet"/>
      <w:lvlText w:val="•"/>
      <w:lvlJc w:val="left"/>
      <w:rPr>
        <w:rFonts w:hint="default"/>
      </w:rPr>
    </w:lvl>
    <w:lvl w:ilvl="7" w:tplc="2182CC52">
      <w:start w:val="1"/>
      <w:numFmt w:val="bullet"/>
      <w:lvlText w:val="•"/>
      <w:lvlJc w:val="left"/>
      <w:rPr>
        <w:rFonts w:hint="default"/>
      </w:rPr>
    </w:lvl>
    <w:lvl w:ilvl="8" w:tplc="FFBED05C">
      <w:start w:val="1"/>
      <w:numFmt w:val="bullet"/>
      <w:lvlText w:val="•"/>
      <w:lvlJc w:val="left"/>
      <w:rPr>
        <w:rFonts w:hint="default"/>
      </w:rPr>
    </w:lvl>
  </w:abstractNum>
  <w:abstractNum w:abstractNumId="1">
    <w:nsid w:val="157F552C"/>
    <w:multiLevelType w:val="hybridMultilevel"/>
    <w:tmpl w:val="25C66588"/>
    <w:lvl w:ilvl="0" w:tplc="04150001">
      <w:start w:val="1"/>
      <w:numFmt w:val="bullet"/>
      <w:lvlText w:val=""/>
      <w:lvlJc w:val="left"/>
      <w:pPr>
        <w:ind w:left="578" w:hanging="360"/>
      </w:pPr>
      <w:rPr>
        <w:rFonts w:ascii="Symbol" w:hAnsi="Symbo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2">
    <w:nsid w:val="170A20D8"/>
    <w:multiLevelType w:val="hybridMultilevel"/>
    <w:tmpl w:val="586450D0"/>
    <w:lvl w:ilvl="0" w:tplc="A2D2BD7A">
      <w:start w:val="1"/>
      <w:numFmt w:val="decimal"/>
      <w:lvlText w:val="%1."/>
      <w:lvlJc w:val="left"/>
      <w:pPr>
        <w:ind w:hanging="251"/>
      </w:pPr>
      <w:rPr>
        <w:rFonts w:ascii="Arial" w:eastAsia="Arial" w:hAnsi="Arial" w:hint="default"/>
        <w:w w:val="102"/>
        <w:sz w:val="22"/>
        <w:szCs w:val="22"/>
      </w:rPr>
    </w:lvl>
    <w:lvl w:ilvl="1" w:tplc="7A5A6D0E">
      <w:start w:val="1"/>
      <w:numFmt w:val="bullet"/>
      <w:lvlText w:val="•"/>
      <w:lvlJc w:val="left"/>
      <w:rPr>
        <w:rFonts w:hint="default"/>
      </w:rPr>
    </w:lvl>
    <w:lvl w:ilvl="2" w:tplc="446AFCFC">
      <w:start w:val="1"/>
      <w:numFmt w:val="bullet"/>
      <w:lvlText w:val="•"/>
      <w:lvlJc w:val="left"/>
      <w:rPr>
        <w:rFonts w:hint="default"/>
      </w:rPr>
    </w:lvl>
    <w:lvl w:ilvl="3" w:tplc="E7729A3A">
      <w:start w:val="1"/>
      <w:numFmt w:val="bullet"/>
      <w:lvlText w:val="•"/>
      <w:lvlJc w:val="left"/>
      <w:rPr>
        <w:rFonts w:hint="default"/>
      </w:rPr>
    </w:lvl>
    <w:lvl w:ilvl="4" w:tplc="37F2A344">
      <w:start w:val="1"/>
      <w:numFmt w:val="bullet"/>
      <w:lvlText w:val="•"/>
      <w:lvlJc w:val="left"/>
      <w:rPr>
        <w:rFonts w:hint="default"/>
      </w:rPr>
    </w:lvl>
    <w:lvl w:ilvl="5" w:tplc="EC4CA88C">
      <w:start w:val="1"/>
      <w:numFmt w:val="bullet"/>
      <w:lvlText w:val="•"/>
      <w:lvlJc w:val="left"/>
      <w:rPr>
        <w:rFonts w:hint="default"/>
      </w:rPr>
    </w:lvl>
    <w:lvl w:ilvl="6" w:tplc="7FE043CA">
      <w:start w:val="1"/>
      <w:numFmt w:val="bullet"/>
      <w:lvlText w:val="•"/>
      <w:lvlJc w:val="left"/>
      <w:rPr>
        <w:rFonts w:hint="default"/>
      </w:rPr>
    </w:lvl>
    <w:lvl w:ilvl="7" w:tplc="0B947FA2">
      <w:start w:val="1"/>
      <w:numFmt w:val="bullet"/>
      <w:lvlText w:val="•"/>
      <w:lvlJc w:val="left"/>
      <w:rPr>
        <w:rFonts w:hint="default"/>
      </w:rPr>
    </w:lvl>
    <w:lvl w:ilvl="8" w:tplc="F78C7DEA">
      <w:start w:val="1"/>
      <w:numFmt w:val="bullet"/>
      <w:lvlText w:val="•"/>
      <w:lvlJc w:val="left"/>
      <w:rPr>
        <w:rFonts w:hint="default"/>
      </w:rPr>
    </w:lvl>
  </w:abstractNum>
  <w:abstractNum w:abstractNumId="3">
    <w:nsid w:val="1BEE2D7F"/>
    <w:multiLevelType w:val="hybridMultilevel"/>
    <w:tmpl w:val="B2A850EC"/>
    <w:lvl w:ilvl="0" w:tplc="E3585EA6">
      <w:start w:val="1"/>
      <w:numFmt w:val="decimal"/>
      <w:lvlText w:val="%1."/>
      <w:lvlJc w:val="left"/>
      <w:pPr>
        <w:ind w:hanging="251"/>
      </w:pPr>
      <w:rPr>
        <w:rFonts w:ascii="Arial" w:eastAsia="Arial" w:hAnsi="Arial" w:hint="default"/>
        <w:i w:val="0"/>
        <w:w w:val="102"/>
        <w:sz w:val="24"/>
        <w:szCs w:val="24"/>
      </w:rPr>
    </w:lvl>
    <w:lvl w:ilvl="1" w:tplc="E8E41058">
      <w:start w:val="1"/>
      <w:numFmt w:val="lowerLetter"/>
      <w:lvlText w:val="%2."/>
      <w:lvlJc w:val="left"/>
      <w:pPr>
        <w:ind w:hanging="251"/>
      </w:pPr>
      <w:rPr>
        <w:rFonts w:ascii="Arial" w:eastAsia="Arial" w:hAnsi="Arial" w:hint="default"/>
        <w:w w:val="102"/>
        <w:sz w:val="24"/>
        <w:szCs w:val="24"/>
      </w:rPr>
    </w:lvl>
    <w:lvl w:ilvl="2" w:tplc="5EA40FA0">
      <w:start w:val="1"/>
      <w:numFmt w:val="bullet"/>
      <w:lvlText w:val="•"/>
      <w:lvlJc w:val="left"/>
      <w:rPr>
        <w:rFonts w:hint="default"/>
      </w:rPr>
    </w:lvl>
    <w:lvl w:ilvl="3" w:tplc="F4888D20">
      <w:start w:val="1"/>
      <w:numFmt w:val="bullet"/>
      <w:lvlText w:val="•"/>
      <w:lvlJc w:val="left"/>
      <w:rPr>
        <w:rFonts w:hint="default"/>
      </w:rPr>
    </w:lvl>
    <w:lvl w:ilvl="4" w:tplc="A1CA677A">
      <w:start w:val="1"/>
      <w:numFmt w:val="bullet"/>
      <w:lvlText w:val="•"/>
      <w:lvlJc w:val="left"/>
      <w:rPr>
        <w:rFonts w:hint="default"/>
      </w:rPr>
    </w:lvl>
    <w:lvl w:ilvl="5" w:tplc="4C104F30">
      <w:start w:val="1"/>
      <w:numFmt w:val="bullet"/>
      <w:lvlText w:val="•"/>
      <w:lvlJc w:val="left"/>
      <w:rPr>
        <w:rFonts w:hint="default"/>
      </w:rPr>
    </w:lvl>
    <w:lvl w:ilvl="6" w:tplc="614C2F66">
      <w:start w:val="1"/>
      <w:numFmt w:val="bullet"/>
      <w:lvlText w:val="•"/>
      <w:lvlJc w:val="left"/>
      <w:rPr>
        <w:rFonts w:hint="default"/>
      </w:rPr>
    </w:lvl>
    <w:lvl w:ilvl="7" w:tplc="A77E2376">
      <w:start w:val="1"/>
      <w:numFmt w:val="bullet"/>
      <w:lvlText w:val="•"/>
      <w:lvlJc w:val="left"/>
      <w:rPr>
        <w:rFonts w:hint="default"/>
      </w:rPr>
    </w:lvl>
    <w:lvl w:ilvl="8" w:tplc="C2142DFA">
      <w:start w:val="1"/>
      <w:numFmt w:val="bullet"/>
      <w:lvlText w:val="•"/>
      <w:lvlJc w:val="left"/>
      <w:rPr>
        <w:rFonts w:hint="default"/>
      </w:rPr>
    </w:lvl>
  </w:abstractNum>
  <w:abstractNum w:abstractNumId="4">
    <w:nsid w:val="23787D94"/>
    <w:multiLevelType w:val="hybridMultilevel"/>
    <w:tmpl w:val="1668D72C"/>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FE9278B"/>
    <w:multiLevelType w:val="hybridMultilevel"/>
    <w:tmpl w:val="73B69EF8"/>
    <w:lvl w:ilvl="0" w:tplc="05363A0C">
      <w:start w:val="1"/>
      <w:numFmt w:val="bullet"/>
      <w:lvlText w:val="-"/>
      <w:lvlJc w:val="left"/>
      <w:pPr>
        <w:ind w:hanging="142"/>
      </w:pPr>
      <w:rPr>
        <w:rFonts w:ascii="Arial" w:eastAsia="Arial" w:hAnsi="Arial" w:hint="default"/>
        <w:sz w:val="23"/>
        <w:szCs w:val="23"/>
      </w:rPr>
    </w:lvl>
    <w:lvl w:ilvl="1" w:tplc="60C62AB6">
      <w:start w:val="1"/>
      <w:numFmt w:val="bullet"/>
      <w:lvlText w:val="•"/>
      <w:lvlJc w:val="left"/>
      <w:rPr>
        <w:rFonts w:hint="default"/>
      </w:rPr>
    </w:lvl>
    <w:lvl w:ilvl="2" w:tplc="E0C8096E">
      <w:start w:val="1"/>
      <w:numFmt w:val="bullet"/>
      <w:lvlText w:val="•"/>
      <w:lvlJc w:val="left"/>
      <w:rPr>
        <w:rFonts w:hint="default"/>
      </w:rPr>
    </w:lvl>
    <w:lvl w:ilvl="3" w:tplc="2142273E">
      <w:start w:val="1"/>
      <w:numFmt w:val="bullet"/>
      <w:lvlText w:val="•"/>
      <w:lvlJc w:val="left"/>
      <w:rPr>
        <w:rFonts w:hint="default"/>
      </w:rPr>
    </w:lvl>
    <w:lvl w:ilvl="4" w:tplc="03BC868C">
      <w:start w:val="1"/>
      <w:numFmt w:val="bullet"/>
      <w:lvlText w:val="•"/>
      <w:lvlJc w:val="left"/>
      <w:rPr>
        <w:rFonts w:hint="default"/>
      </w:rPr>
    </w:lvl>
    <w:lvl w:ilvl="5" w:tplc="4210DB98">
      <w:start w:val="1"/>
      <w:numFmt w:val="bullet"/>
      <w:lvlText w:val="•"/>
      <w:lvlJc w:val="left"/>
      <w:rPr>
        <w:rFonts w:hint="default"/>
      </w:rPr>
    </w:lvl>
    <w:lvl w:ilvl="6" w:tplc="F688813A">
      <w:start w:val="1"/>
      <w:numFmt w:val="bullet"/>
      <w:lvlText w:val="•"/>
      <w:lvlJc w:val="left"/>
      <w:rPr>
        <w:rFonts w:hint="default"/>
      </w:rPr>
    </w:lvl>
    <w:lvl w:ilvl="7" w:tplc="0C2A1A3A">
      <w:start w:val="1"/>
      <w:numFmt w:val="bullet"/>
      <w:lvlText w:val="•"/>
      <w:lvlJc w:val="left"/>
      <w:rPr>
        <w:rFonts w:hint="default"/>
      </w:rPr>
    </w:lvl>
    <w:lvl w:ilvl="8" w:tplc="6844621C">
      <w:start w:val="1"/>
      <w:numFmt w:val="bullet"/>
      <w:lvlText w:val="•"/>
      <w:lvlJc w:val="left"/>
      <w:rPr>
        <w:rFonts w:hint="default"/>
      </w:rPr>
    </w:lvl>
  </w:abstractNum>
  <w:abstractNum w:abstractNumId="6">
    <w:nsid w:val="30B66571"/>
    <w:multiLevelType w:val="hybridMultilevel"/>
    <w:tmpl w:val="CFCEBC7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263318D"/>
    <w:multiLevelType w:val="hybridMultilevel"/>
    <w:tmpl w:val="99F4AD08"/>
    <w:lvl w:ilvl="0" w:tplc="6356665C">
      <w:start w:val="1"/>
      <w:numFmt w:val="bullet"/>
      <w:lvlText w:val="-"/>
      <w:lvlJc w:val="left"/>
      <w:pPr>
        <w:ind w:left="578" w:hanging="360"/>
      </w:pPr>
      <w:rPr>
        <w:rFonts w:ascii="Arial" w:eastAsia="Arial" w:hAnsi="Arial" w:hint="default"/>
        <w:sz w:val="23"/>
        <w:szCs w:val="23"/>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8">
    <w:nsid w:val="39496F2B"/>
    <w:multiLevelType w:val="hybridMultilevel"/>
    <w:tmpl w:val="46269D6A"/>
    <w:lvl w:ilvl="0" w:tplc="87A410B4">
      <w:start w:val="1"/>
      <w:numFmt w:val="decimal"/>
      <w:lvlText w:val="%1."/>
      <w:lvlJc w:val="left"/>
      <w:pPr>
        <w:ind w:hanging="251"/>
      </w:pPr>
      <w:rPr>
        <w:rFonts w:ascii="Arial" w:eastAsia="Arial" w:hAnsi="Arial" w:hint="default"/>
        <w:w w:val="102"/>
        <w:sz w:val="22"/>
        <w:szCs w:val="22"/>
      </w:rPr>
    </w:lvl>
    <w:lvl w:ilvl="1" w:tplc="43AC7A7C">
      <w:start w:val="1"/>
      <w:numFmt w:val="bullet"/>
      <w:lvlText w:val="•"/>
      <w:lvlJc w:val="left"/>
      <w:rPr>
        <w:rFonts w:hint="default"/>
      </w:rPr>
    </w:lvl>
    <w:lvl w:ilvl="2" w:tplc="5E7C10C8">
      <w:start w:val="1"/>
      <w:numFmt w:val="bullet"/>
      <w:lvlText w:val="•"/>
      <w:lvlJc w:val="left"/>
      <w:rPr>
        <w:rFonts w:hint="default"/>
      </w:rPr>
    </w:lvl>
    <w:lvl w:ilvl="3" w:tplc="4D925F86">
      <w:start w:val="1"/>
      <w:numFmt w:val="bullet"/>
      <w:lvlText w:val="•"/>
      <w:lvlJc w:val="left"/>
      <w:rPr>
        <w:rFonts w:hint="default"/>
      </w:rPr>
    </w:lvl>
    <w:lvl w:ilvl="4" w:tplc="363632B2">
      <w:start w:val="1"/>
      <w:numFmt w:val="bullet"/>
      <w:lvlText w:val="•"/>
      <w:lvlJc w:val="left"/>
      <w:rPr>
        <w:rFonts w:hint="default"/>
      </w:rPr>
    </w:lvl>
    <w:lvl w:ilvl="5" w:tplc="47340F90">
      <w:start w:val="1"/>
      <w:numFmt w:val="bullet"/>
      <w:lvlText w:val="•"/>
      <w:lvlJc w:val="left"/>
      <w:rPr>
        <w:rFonts w:hint="default"/>
      </w:rPr>
    </w:lvl>
    <w:lvl w:ilvl="6" w:tplc="6586280C">
      <w:start w:val="1"/>
      <w:numFmt w:val="bullet"/>
      <w:lvlText w:val="•"/>
      <w:lvlJc w:val="left"/>
      <w:rPr>
        <w:rFonts w:hint="default"/>
      </w:rPr>
    </w:lvl>
    <w:lvl w:ilvl="7" w:tplc="D5CC83A0">
      <w:start w:val="1"/>
      <w:numFmt w:val="bullet"/>
      <w:lvlText w:val="•"/>
      <w:lvlJc w:val="left"/>
      <w:rPr>
        <w:rFonts w:hint="default"/>
      </w:rPr>
    </w:lvl>
    <w:lvl w:ilvl="8" w:tplc="21D44EE4">
      <w:start w:val="1"/>
      <w:numFmt w:val="bullet"/>
      <w:lvlText w:val="•"/>
      <w:lvlJc w:val="left"/>
      <w:rPr>
        <w:rFonts w:hint="default"/>
      </w:rPr>
    </w:lvl>
  </w:abstractNum>
  <w:abstractNum w:abstractNumId="9">
    <w:nsid w:val="3D8726DD"/>
    <w:multiLevelType w:val="multilevel"/>
    <w:tmpl w:val="54BE7A5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477F220E"/>
    <w:multiLevelType w:val="hybridMultilevel"/>
    <w:tmpl w:val="701435E8"/>
    <w:lvl w:ilvl="0" w:tplc="778EFE24">
      <w:start w:val="1"/>
      <w:numFmt w:val="decimal"/>
      <w:lvlText w:val="%1."/>
      <w:lvlJc w:val="left"/>
      <w:pPr>
        <w:ind w:left="218" w:hanging="360"/>
      </w:pPr>
      <w:rPr>
        <w:rFonts w:hint="default"/>
      </w:rPr>
    </w:lvl>
    <w:lvl w:ilvl="1" w:tplc="04150019">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1">
    <w:nsid w:val="4CC6151F"/>
    <w:multiLevelType w:val="hybridMultilevel"/>
    <w:tmpl w:val="1DA6EB68"/>
    <w:lvl w:ilvl="0" w:tplc="BDB664B2">
      <w:start w:val="1"/>
      <w:numFmt w:val="decimal"/>
      <w:lvlText w:val="%1."/>
      <w:lvlJc w:val="left"/>
      <w:pPr>
        <w:ind w:left="218" w:hanging="360"/>
      </w:pPr>
      <w:rPr>
        <w:rFonts w:hint="default"/>
        <w:sz w:val="24"/>
        <w:szCs w:val="24"/>
      </w:rPr>
    </w:lvl>
    <w:lvl w:ilvl="1" w:tplc="04150019">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2">
    <w:nsid w:val="4EC4094D"/>
    <w:multiLevelType w:val="multilevel"/>
    <w:tmpl w:val="1526BF9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35520F8"/>
    <w:multiLevelType w:val="hybridMultilevel"/>
    <w:tmpl w:val="8BC6AAB8"/>
    <w:lvl w:ilvl="0" w:tplc="E1A03FB4">
      <w:start w:val="1"/>
      <w:numFmt w:val="decimal"/>
      <w:lvlText w:val="%1."/>
      <w:lvlJc w:val="left"/>
      <w:pPr>
        <w:ind w:left="0" w:hanging="251"/>
      </w:pPr>
      <w:rPr>
        <w:rFonts w:ascii="Arial" w:eastAsia="Arial" w:hAnsi="Arial" w:hint="default"/>
        <w:w w:val="102"/>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5182FEE"/>
    <w:multiLevelType w:val="hybridMultilevel"/>
    <w:tmpl w:val="B2A850EC"/>
    <w:lvl w:ilvl="0" w:tplc="E3585EA6">
      <w:start w:val="1"/>
      <w:numFmt w:val="decimal"/>
      <w:lvlText w:val="%1."/>
      <w:lvlJc w:val="left"/>
      <w:pPr>
        <w:ind w:hanging="251"/>
      </w:pPr>
      <w:rPr>
        <w:rFonts w:ascii="Arial" w:eastAsia="Arial" w:hAnsi="Arial" w:hint="default"/>
        <w:i w:val="0"/>
        <w:w w:val="102"/>
        <w:sz w:val="24"/>
        <w:szCs w:val="24"/>
      </w:rPr>
    </w:lvl>
    <w:lvl w:ilvl="1" w:tplc="E8E41058">
      <w:start w:val="1"/>
      <w:numFmt w:val="lowerLetter"/>
      <w:lvlText w:val="%2."/>
      <w:lvlJc w:val="left"/>
      <w:pPr>
        <w:ind w:hanging="251"/>
      </w:pPr>
      <w:rPr>
        <w:rFonts w:ascii="Arial" w:eastAsia="Arial" w:hAnsi="Arial" w:hint="default"/>
        <w:w w:val="102"/>
        <w:sz w:val="24"/>
        <w:szCs w:val="24"/>
      </w:rPr>
    </w:lvl>
    <w:lvl w:ilvl="2" w:tplc="5EA40FA0">
      <w:start w:val="1"/>
      <w:numFmt w:val="bullet"/>
      <w:lvlText w:val="•"/>
      <w:lvlJc w:val="left"/>
      <w:rPr>
        <w:rFonts w:hint="default"/>
      </w:rPr>
    </w:lvl>
    <w:lvl w:ilvl="3" w:tplc="F4888D20">
      <w:start w:val="1"/>
      <w:numFmt w:val="bullet"/>
      <w:lvlText w:val="•"/>
      <w:lvlJc w:val="left"/>
      <w:rPr>
        <w:rFonts w:hint="default"/>
      </w:rPr>
    </w:lvl>
    <w:lvl w:ilvl="4" w:tplc="A1CA677A">
      <w:start w:val="1"/>
      <w:numFmt w:val="bullet"/>
      <w:lvlText w:val="•"/>
      <w:lvlJc w:val="left"/>
      <w:rPr>
        <w:rFonts w:hint="default"/>
      </w:rPr>
    </w:lvl>
    <w:lvl w:ilvl="5" w:tplc="4C104F30">
      <w:start w:val="1"/>
      <w:numFmt w:val="bullet"/>
      <w:lvlText w:val="•"/>
      <w:lvlJc w:val="left"/>
      <w:rPr>
        <w:rFonts w:hint="default"/>
      </w:rPr>
    </w:lvl>
    <w:lvl w:ilvl="6" w:tplc="614C2F66">
      <w:start w:val="1"/>
      <w:numFmt w:val="bullet"/>
      <w:lvlText w:val="•"/>
      <w:lvlJc w:val="left"/>
      <w:rPr>
        <w:rFonts w:hint="default"/>
      </w:rPr>
    </w:lvl>
    <w:lvl w:ilvl="7" w:tplc="A77E2376">
      <w:start w:val="1"/>
      <w:numFmt w:val="bullet"/>
      <w:lvlText w:val="•"/>
      <w:lvlJc w:val="left"/>
      <w:rPr>
        <w:rFonts w:hint="default"/>
      </w:rPr>
    </w:lvl>
    <w:lvl w:ilvl="8" w:tplc="C2142DFA">
      <w:start w:val="1"/>
      <w:numFmt w:val="bullet"/>
      <w:lvlText w:val="•"/>
      <w:lvlJc w:val="left"/>
      <w:rPr>
        <w:rFonts w:hint="default"/>
      </w:rPr>
    </w:lvl>
  </w:abstractNum>
  <w:abstractNum w:abstractNumId="15">
    <w:nsid w:val="58BA24AE"/>
    <w:multiLevelType w:val="hybridMultilevel"/>
    <w:tmpl w:val="AB30D4AA"/>
    <w:lvl w:ilvl="0" w:tplc="98D82B76">
      <w:start w:val="1"/>
      <w:numFmt w:val="decimal"/>
      <w:lvlText w:val="%1."/>
      <w:lvlJc w:val="left"/>
      <w:pPr>
        <w:ind w:hanging="251"/>
      </w:pPr>
      <w:rPr>
        <w:rFonts w:ascii="Arial" w:eastAsia="Arial" w:hAnsi="Arial" w:hint="default"/>
        <w:w w:val="102"/>
        <w:sz w:val="22"/>
        <w:szCs w:val="22"/>
      </w:rPr>
    </w:lvl>
    <w:lvl w:ilvl="1" w:tplc="DC08BA16">
      <w:start w:val="1"/>
      <w:numFmt w:val="bullet"/>
      <w:lvlText w:val="•"/>
      <w:lvlJc w:val="left"/>
      <w:rPr>
        <w:rFonts w:hint="default"/>
      </w:rPr>
    </w:lvl>
    <w:lvl w:ilvl="2" w:tplc="943085FA">
      <w:start w:val="1"/>
      <w:numFmt w:val="bullet"/>
      <w:lvlText w:val="•"/>
      <w:lvlJc w:val="left"/>
      <w:rPr>
        <w:rFonts w:hint="default"/>
      </w:rPr>
    </w:lvl>
    <w:lvl w:ilvl="3" w:tplc="307EAC92">
      <w:start w:val="1"/>
      <w:numFmt w:val="bullet"/>
      <w:lvlText w:val="•"/>
      <w:lvlJc w:val="left"/>
      <w:rPr>
        <w:rFonts w:hint="default"/>
      </w:rPr>
    </w:lvl>
    <w:lvl w:ilvl="4" w:tplc="133AFCB0">
      <w:start w:val="1"/>
      <w:numFmt w:val="bullet"/>
      <w:lvlText w:val="•"/>
      <w:lvlJc w:val="left"/>
      <w:rPr>
        <w:rFonts w:hint="default"/>
      </w:rPr>
    </w:lvl>
    <w:lvl w:ilvl="5" w:tplc="B1BC1D0A">
      <w:start w:val="1"/>
      <w:numFmt w:val="bullet"/>
      <w:lvlText w:val="•"/>
      <w:lvlJc w:val="left"/>
      <w:rPr>
        <w:rFonts w:hint="default"/>
      </w:rPr>
    </w:lvl>
    <w:lvl w:ilvl="6" w:tplc="71BCC392">
      <w:start w:val="1"/>
      <w:numFmt w:val="bullet"/>
      <w:lvlText w:val="•"/>
      <w:lvlJc w:val="left"/>
      <w:rPr>
        <w:rFonts w:hint="default"/>
      </w:rPr>
    </w:lvl>
    <w:lvl w:ilvl="7" w:tplc="51A21066">
      <w:start w:val="1"/>
      <w:numFmt w:val="bullet"/>
      <w:lvlText w:val="•"/>
      <w:lvlJc w:val="left"/>
      <w:rPr>
        <w:rFonts w:hint="default"/>
      </w:rPr>
    </w:lvl>
    <w:lvl w:ilvl="8" w:tplc="8E42155E">
      <w:start w:val="1"/>
      <w:numFmt w:val="bullet"/>
      <w:lvlText w:val="•"/>
      <w:lvlJc w:val="left"/>
      <w:rPr>
        <w:rFonts w:hint="default"/>
      </w:rPr>
    </w:lvl>
  </w:abstractNum>
  <w:abstractNum w:abstractNumId="16">
    <w:nsid w:val="6173556A"/>
    <w:multiLevelType w:val="hybridMultilevel"/>
    <w:tmpl w:val="ADB81F30"/>
    <w:lvl w:ilvl="0" w:tplc="E43678C0">
      <w:start w:val="1"/>
      <w:numFmt w:val="decimal"/>
      <w:lvlText w:val="%1."/>
      <w:lvlJc w:val="left"/>
      <w:pPr>
        <w:ind w:hanging="251"/>
      </w:pPr>
      <w:rPr>
        <w:rFonts w:ascii="Arial" w:eastAsia="Arial" w:hAnsi="Arial" w:hint="default"/>
        <w:w w:val="102"/>
        <w:sz w:val="24"/>
        <w:szCs w:val="24"/>
      </w:rPr>
    </w:lvl>
    <w:lvl w:ilvl="1" w:tplc="4EF462F4">
      <w:start w:val="1"/>
      <w:numFmt w:val="bullet"/>
      <w:lvlText w:val="•"/>
      <w:lvlJc w:val="left"/>
      <w:rPr>
        <w:rFonts w:hint="default"/>
      </w:rPr>
    </w:lvl>
    <w:lvl w:ilvl="2" w:tplc="B45A4D6C">
      <w:start w:val="1"/>
      <w:numFmt w:val="bullet"/>
      <w:lvlText w:val="•"/>
      <w:lvlJc w:val="left"/>
      <w:rPr>
        <w:rFonts w:hint="default"/>
      </w:rPr>
    </w:lvl>
    <w:lvl w:ilvl="3" w:tplc="A3EC2226">
      <w:start w:val="1"/>
      <w:numFmt w:val="bullet"/>
      <w:lvlText w:val="•"/>
      <w:lvlJc w:val="left"/>
      <w:rPr>
        <w:rFonts w:hint="default"/>
      </w:rPr>
    </w:lvl>
    <w:lvl w:ilvl="4" w:tplc="95043EC6">
      <w:start w:val="1"/>
      <w:numFmt w:val="bullet"/>
      <w:lvlText w:val="•"/>
      <w:lvlJc w:val="left"/>
      <w:rPr>
        <w:rFonts w:hint="default"/>
      </w:rPr>
    </w:lvl>
    <w:lvl w:ilvl="5" w:tplc="821E4438">
      <w:start w:val="1"/>
      <w:numFmt w:val="bullet"/>
      <w:lvlText w:val="•"/>
      <w:lvlJc w:val="left"/>
      <w:rPr>
        <w:rFonts w:hint="default"/>
      </w:rPr>
    </w:lvl>
    <w:lvl w:ilvl="6" w:tplc="990AACC4">
      <w:start w:val="1"/>
      <w:numFmt w:val="bullet"/>
      <w:lvlText w:val="•"/>
      <w:lvlJc w:val="left"/>
      <w:rPr>
        <w:rFonts w:hint="default"/>
      </w:rPr>
    </w:lvl>
    <w:lvl w:ilvl="7" w:tplc="494090E0">
      <w:start w:val="1"/>
      <w:numFmt w:val="bullet"/>
      <w:lvlText w:val="•"/>
      <w:lvlJc w:val="left"/>
      <w:rPr>
        <w:rFonts w:hint="default"/>
      </w:rPr>
    </w:lvl>
    <w:lvl w:ilvl="8" w:tplc="75BE97D2">
      <w:start w:val="1"/>
      <w:numFmt w:val="bullet"/>
      <w:lvlText w:val="•"/>
      <w:lvlJc w:val="left"/>
      <w:rPr>
        <w:rFonts w:hint="default"/>
      </w:rPr>
    </w:lvl>
  </w:abstractNum>
  <w:abstractNum w:abstractNumId="17">
    <w:nsid w:val="625B0737"/>
    <w:multiLevelType w:val="hybridMultilevel"/>
    <w:tmpl w:val="4F68E2EA"/>
    <w:lvl w:ilvl="0" w:tplc="C1B4C314">
      <w:start w:val="1"/>
      <w:numFmt w:val="decimal"/>
      <w:lvlText w:val="%1."/>
      <w:lvlJc w:val="left"/>
      <w:pPr>
        <w:ind w:hanging="251"/>
      </w:pPr>
      <w:rPr>
        <w:rFonts w:ascii="Arial" w:eastAsia="Arial" w:hAnsi="Arial" w:hint="default"/>
        <w:w w:val="102"/>
        <w:sz w:val="24"/>
        <w:szCs w:val="24"/>
      </w:rPr>
    </w:lvl>
    <w:lvl w:ilvl="1" w:tplc="446EA5B8">
      <w:start w:val="1"/>
      <w:numFmt w:val="bullet"/>
      <w:lvlText w:val="•"/>
      <w:lvlJc w:val="left"/>
      <w:rPr>
        <w:rFonts w:hint="default"/>
      </w:rPr>
    </w:lvl>
    <w:lvl w:ilvl="2" w:tplc="250473E8">
      <w:start w:val="1"/>
      <w:numFmt w:val="bullet"/>
      <w:lvlText w:val="•"/>
      <w:lvlJc w:val="left"/>
      <w:rPr>
        <w:rFonts w:hint="default"/>
      </w:rPr>
    </w:lvl>
    <w:lvl w:ilvl="3" w:tplc="F67448D8">
      <w:start w:val="1"/>
      <w:numFmt w:val="bullet"/>
      <w:lvlText w:val="•"/>
      <w:lvlJc w:val="left"/>
      <w:rPr>
        <w:rFonts w:hint="default"/>
      </w:rPr>
    </w:lvl>
    <w:lvl w:ilvl="4" w:tplc="FB5A5E9C">
      <w:start w:val="1"/>
      <w:numFmt w:val="bullet"/>
      <w:lvlText w:val="•"/>
      <w:lvlJc w:val="left"/>
      <w:rPr>
        <w:rFonts w:hint="default"/>
      </w:rPr>
    </w:lvl>
    <w:lvl w:ilvl="5" w:tplc="195AD3A8">
      <w:start w:val="1"/>
      <w:numFmt w:val="bullet"/>
      <w:lvlText w:val="•"/>
      <w:lvlJc w:val="left"/>
      <w:rPr>
        <w:rFonts w:hint="default"/>
      </w:rPr>
    </w:lvl>
    <w:lvl w:ilvl="6" w:tplc="6DFA8D54">
      <w:start w:val="1"/>
      <w:numFmt w:val="bullet"/>
      <w:lvlText w:val="•"/>
      <w:lvlJc w:val="left"/>
      <w:rPr>
        <w:rFonts w:hint="default"/>
      </w:rPr>
    </w:lvl>
    <w:lvl w:ilvl="7" w:tplc="7B7A6624">
      <w:start w:val="1"/>
      <w:numFmt w:val="bullet"/>
      <w:lvlText w:val="•"/>
      <w:lvlJc w:val="left"/>
      <w:rPr>
        <w:rFonts w:hint="default"/>
      </w:rPr>
    </w:lvl>
    <w:lvl w:ilvl="8" w:tplc="CD5A87B4">
      <w:start w:val="1"/>
      <w:numFmt w:val="bullet"/>
      <w:lvlText w:val="•"/>
      <w:lvlJc w:val="left"/>
      <w:rPr>
        <w:rFonts w:hint="default"/>
      </w:rPr>
    </w:lvl>
  </w:abstractNum>
  <w:abstractNum w:abstractNumId="18">
    <w:nsid w:val="69954F97"/>
    <w:multiLevelType w:val="hybridMultilevel"/>
    <w:tmpl w:val="2DF440C0"/>
    <w:lvl w:ilvl="0" w:tplc="67DE0F5E">
      <w:start w:val="1"/>
      <w:numFmt w:val="decimal"/>
      <w:lvlText w:val="%1."/>
      <w:lvlJc w:val="left"/>
      <w:pPr>
        <w:ind w:hanging="251"/>
      </w:pPr>
      <w:rPr>
        <w:rFonts w:ascii="Arial" w:eastAsia="Arial" w:hAnsi="Arial" w:hint="default"/>
        <w:w w:val="102"/>
        <w:sz w:val="24"/>
        <w:szCs w:val="24"/>
      </w:rPr>
    </w:lvl>
    <w:lvl w:ilvl="1" w:tplc="C4F81B70">
      <w:start w:val="1"/>
      <w:numFmt w:val="lowerLetter"/>
      <w:lvlText w:val="%2."/>
      <w:lvlJc w:val="left"/>
      <w:pPr>
        <w:ind w:hanging="251"/>
      </w:pPr>
      <w:rPr>
        <w:rFonts w:ascii="Arial" w:eastAsia="Arial" w:hAnsi="Arial" w:hint="default"/>
        <w:w w:val="102"/>
        <w:sz w:val="22"/>
        <w:szCs w:val="22"/>
      </w:rPr>
    </w:lvl>
    <w:lvl w:ilvl="2" w:tplc="04DA7574">
      <w:start w:val="1"/>
      <w:numFmt w:val="bullet"/>
      <w:lvlText w:val="•"/>
      <w:lvlJc w:val="left"/>
      <w:rPr>
        <w:rFonts w:hint="default"/>
      </w:rPr>
    </w:lvl>
    <w:lvl w:ilvl="3" w:tplc="886E869A">
      <w:start w:val="1"/>
      <w:numFmt w:val="bullet"/>
      <w:lvlText w:val="•"/>
      <w:lvlJc w:val="left"/>
      <w:rPr>
        <w:rFonts w:hint="default"/>
      </w:rPr>
    </w:lvl>
    <w:lvl w:ilvl="4" w:tplc="465A451C">
      <w:start w:val="1"/>
      <w:numFmt w:val="bullet"/>
      <w:lvlText w:val="•"/>
      <w:lvlJc w:val="left"/>
      <w:rPr>
        <w:rFonts w:hint="default"/>
      </w:rPr>
    </w:lvl>
    <w:lvl w:ilvl="5" w:tplc="D11A48AA">
      <w:start w:val="1"/>
      <w:numFmt w:val="bullet"/>
      <w:lvlText w:val="•"/>
      <w:lvlJc w:val="left"/>
      <w:rPr>
        <w:rFonts w:hint="default"/>
      </w:rPr>
    </w:lvl>
    <w:lvl w:ilvl="6" w:tplc="3A24D618">
      <w:start w:val="1"/>
      <w:numFmt w:val="bullet"/>
      <w:lvlText w:val="•"/>
      <w:lvlJc w:val="left"/>
      <w:rPr>
        <w:rFonts w:hint="default"/>
      </w:rPr>
    </w:lvl>
    <w:lvl w:ilvl="7" w:tplc="E6AC0B66">
      <w:start w:val="1"/>
      <w:numFmt w:val="bullet"/>
      <w:lvlText w:val="•"/>
      <w:lvlJc w:val="left"/>
      <w:rPr>
        <w:rFonts w:hint="default"/>
      </w:rPr>
    </w:lvl>
    <w:lvl w:ilvl="8" w:tplc="94A858B4">
      <w:start w:val="1"/>
      <w:numFmt w:val="bullet"/>
      <w:lvlText w:val="•"/>
      <w:lvlJc w:val="left"/>
      <w:rPr>
        <w:rFonts w:hint="default"/>
      </w:rPr>
    </w:lvl>
  </w:abstractNum>
  <w:abstractNum w:abstractNumId="19">
    <w:nsid w:val="6CCD4617"/>
    <w:multiLevelType w:val="hybridMultilevel"/>
    <w:tmpl w:val="0212BD92"/>
    <w:lvl w:ilvl="0" w:tplc="36408B7A">
      <w:start w:val="1"/>
      <w:numFmt w:val="decimal"/>
      <w:lvlText w:val="%1."/>
      <w:lvlJc w:val="left"/>
      <w:pPr>
        <w:ind w:hanging="250"/>
      </w:pPr>
      <w:rPr>
        <w:rFonts w:ascii="Arial" w:eastAsia="Arial" w:hAnsi="Arial" w:hint="default"/>
        <w:color w:val="auto"/>
        <w:w w:val="102"/>
        <w:sz w:val="24"/>
        <w:szCs w:val="24"/>
      </w:rPr>
    </w:lvl>
    <w:lvl w:ilvl="1" w:tplc="7BAC0842">
      <w:start w:val="1"/>
      <w:numFmt w:val="lowerLetter"/>
      <w:lvlText w:val="%2."/>
      <w:lvlJc w:val="left"/>
      <w:pPr>
        <w:ind w:hanging="251"/>
      </w:pPr>
      <w:rPr>
        <w:rFonts w:ascii="Arial" w:eastAsia="Arial" w:hAnsi="Arial" w:hint="default"/>
        <w:w w:val="102"/>
        <w:sz w:val="22"/>
        <w:szCs w:val="22"/>
      </w:rPr>
    </w:lvl>
    <w:lvl w:ilvl="2" w:tplc="3D02DE20">
      <w:start w:val="1"/>
      <w:numFmt w:val="bullet"/>
      <w:lvlText w:val="•"/>
      <w:lvlJc w:val="left"/>
      <w:rPr>
        <w:rFonts w:hint="default"/>
      </w:rPr>
    </w:lvl>
    <w:lvl w:ilvl="3" w:tplc="1E88BF48">
      <w:start w:val="1"/>
      <w:numFmt w:val="bullet"/>
      <w:lvlText w:val="•"/>
      <w:lvlJc w:val="left"/>
      <w:rPr>
        <w:rFonts w:hint="default"/>
      </w:rPr>
    </w:lvl>
    <w:lvl w:ilvl="4" w:tplc="AA0AE084">
      <w:start w:val="1"/>
      <w:numFmt w:val="bullet"/>
      <w:lvlText w:val="•"/>
      <w:lvlJc w:val="left"/>
      <w:rPr>
        <w:rFonts w:hint="default"/>
      </w:rPr>
    </w:lvl>
    <w:lvl w:ilvl="5" w:tplc="ECFAE38C">
      <w:start w:val="1"/>
      <w:numFmt w:val="bullet"/>
      <w:lvlText w:val="•"/>
      <w:lvlJc w:val="left"/>
      <w:rPr>
        <w:rFonts w:hint="default"/>
      </w:rPr>
    </w:lvl>
    <w:lvl w:ilvl="6" w:tplc="1122CA10">
      <w:start w:val="1"/>
      <w:numFmt w:val="bullet"/>
      <w:lvlText w:val="•"/>
      <w:lvlJc w:val="left"/>
      <w:rPr>
        <w:rFonts w:hint="default"/>
      </w:rPr>
    </w:lvl>
    <w:lvl w:ilvl="7" w:tplc="4A4E0FBE">
      <w:start w:val="1"/>
      <w:numFmt w:val="bullet"/>
      <w:lvlText w:val="•"/>
      <w:lvlJc w:val="left"/>
      <w:rPr>
        <w:rFonts w:hint="default"/>
      </w:rPr>
    </w:lvl>
    <w:lvl w:ilvl="8" w:tplc="6374C78C">
      <w:start w:val="1"/>
      <w:numFmt w:val="bullet"/>
      <w:lvlText w:val="•"/>
      <w:lvlJc w:val="left"/>
      <w:rPr>
        <w:rFonts w:hint="default"/>
      </w:rPr>
    </w:lvl>
  </w:abstractNum>
  <w:abstractNum w:abstractNumId="20">
    <w:nsid w:val="6E894B16"/>
    <w:multiLevelType w:val="hybridMultilevel"/>
    <w:tmpl w:val="CFCEBC7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44E2894"/>
    <w:multiLevelType w:val="hybridMultilevel"/>
    <w:tmpl w:val="DBA6E9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5FB5DA4"/>
    <w:multiLevelType w:val="hybridMultilevel"/>
    <w:tmpl w:val="2ED066DC"/>
    <w:lvl w:ilvl="0" w:tplc="04150001">
      <w:start w:val="1"/>
      <w:numFmt w:val="bullet"/>
      <w:lvlText w:val=""/>
      <w:lvlJc w:val="left"/>
      <w:pPr>
        <w:ind w:left="578" w:hanging="360"/>
      </w:pPr>
      <w:rPr>
        <w:rFonts w:ascii="Symbol" w:hAnsi="Symbo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num w:numId="1">
    <w:abstractNumId w:val="9"/>
  </w:num>
  <w:num w:numId="2">
    <w:abstractNumId w:val="3"/>
  </w:num>
  <w:num w:numId="3">
    <w:abstractNumId w:val="14"/>
  </w:num>
  <w:num w:numId="4">
    <w:abstractNumId w:val="6"/>
  </w:num>
  <w:num w:numId="5">
    <w:abstractNumId w:val="20"/>
  </w:num>
  <w:num w:numId="6">
    <w:abstractNumId w:val="8"/>
  </w:num>
  <w:num w:numId="7">
    <w:abstractNumId w:val="18"/>
  </w:num>
  <w:num w:numId="8">
    <w:abstractNumId w:val="12"/>
  </w:num>
  <w:num w:numId="9">
    <w:abstractNumId w:val="4"/>
  </w:num>
  <w:num w:numId="10">
    <w:abstractNumId w:val="17"/>
  </w:num>
  <w:num w:numId="11">
    <w:abstractNumId w:val="19"/>
  </w:num>
  <w:num w:numId="12">
    <w:abstractNumId w:val="16"/>
  </w:num>
  <w:num w:numId="13">
    <w:abstractNumId w:val="10"/>
  </w:num>
  <w:num w:numId="14">
    <w:abstractNumId w:val="11"/>
  </w:num>
  <w:num w:numId="15">
    <w:abstractNumId w:val="22"/>
  </w:num>
  <w:num w:numId="16">
    <w:abstractNumId w:val="1"/>
  </w:num>
  <w:num w:numId="17">
    <w:abstractNumId w:val="2"/>
  </w:num>
  <w:num w:numId="18">
    <w:abstractNumId w:val="0"/>
  </w:num>
  <w:num w:numId="19">
    <w:abstractNumId w:val="7"/>
  </w:num>
  <w:num w:numId="20">
    <w:abstractNumId w:val="21"/>
  </w:num>
  <w:num w:numId="21">
    <w:abstractNumId w:val="13"/>
  </w:num>
  <w:num w:numId="22">
    <w:abstractNumId w:val="15"/>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985806"/>
    <w:rsid w:val="0003509C"/>
    <w:rsid w:val="000A2947"/>
    <w:rsid w:val="00126738"/>
    <w:rsid w:val="001378DB"/>
    <w:rsid w:val="00143133"/>
    <w:rsid w:val="00175019"/>
    <w:rsid w:val="001B613A"/>
    <w:rsid w:val="001D6227"/>
    <w:rsid w:val="001F0030"/>
    <w:rsid w:val="001F4061"/>
    <w:rsid w:val="00233D7A"/>
    <w:rsid w:val="0023712F"/>
    <w:rsid w:val="002633C2"/>
    <w:rsid w:val="002B5B5E"/>
    <w:rsid w:val="002F1325"/>
    <w:rsid w:val="002F25B7"/>
    <w:rsid w:val="0030193E"/>
    <w:rsid w:val="0030418F"/>
    <w:rsid w:val="003359A5"/>
    <w:rsid w:val="00350F36"/>
    <w:rsid w:val="00384BAB"/>
    <w:rsid w:val="0038564D"/>
    <w:rsid w:val="003E30DA"/>
    <w:rsid w:val="003E36CC"/>
    <w:rsid w:val="003F7F8C"/>
    <w:rsid w:val="00410FF5"/>
    <w:rsid w:val="00446F71"/>
    <w:rsid w:val="0045660C"/>
    <w:rsid w:val="004A02D9"/>
    <w:rsid w:val="004C3217"/>
    <w:rsid w:val="004E171B"/>
    <w:rsid w:val="004F65BD"/>
    <w:rsid w:val="00502558"/>
    <w:rsid w:val="00503CE9"/>
    <w:rsid w:val="00514132"/>
    <w:rsid w:val="00554E16"/>
    <w:rsid w:val="00594624"/>
    <w:rsid w:val="0062200F"/>
    <w:rsid w:val="00647864"/>
    <w:rsid w:val="006622F3"/>
    <w:rsid w:val="006B283F"/>
    <w:rsid w:val="006C5C49"/>
    <w:rsid w:val="00740815"/>
    <w:rsid w:val="0079143B"/>
    <w:rsid w:val="007B19B5"/>
    <w:rsid w:val="007C7DE0"/>
    <w:rsid w:val="007D5066"/>
    <w:rsid w:val="0081500C"/>
    <w:rsid w:val="00821B14"/>
    <w:rsid w:val="00856953"/>
    <w:rsid w:val="008674F1"/>
    <w:rsid w:val="00893D37"/>
    <w:rsid w:val="008A1166"/>
    <w:rsid w:val="00985806"/>
    <w:rsid w:val="009956EA"/>
    <w:rsid w:val="009B1F92"/>
    <w:rsid w:val="009F17B3"/>
    <w:rsid w:val="009F2705"/>
    <w:rsid w:val="00A13245"/>
    <w:rsid w:val="00A1718E"/>
    <w:rsid w:val="00A23A78"/>
    <w:rsid w:val="00A506E0"/>
    <w:rsid w:val="00A50BD4"/>
    <w:rsid w:val="00A7574A"/>
    <w:rsid w:val="00AC07A3"/>
    <w:rsid w:val="00AC7732"/>
    <w:rsid w:val="00AF6336"/>
    <w:rsid w:val="00B10DAB"/>
    <w:rsid w:val="00B54114"/>
    <w:rsid w:val="00B73C63"/>
    <w:rsid w:val="00BC4A2F"/>
    <w:rsid w:val="00BD7AF2"/>
    <w:rsid w:val="00BE38FD"/>
    <w:rsid w:val="00C63ABC"/>
    <w:rsid w:val="00C814B0"/>
    <w:rsid w:val="00CA2E1E"/>
    <w:rsid w:val="00CA69AC"/>
    <w:rsid w:val="00D25EA6"/>
    <w:rsid w:val="00D51A7E"/>
    <w:rsid w:val="00D63B8E"/>
    <w:rsid w:val="00D832DF"/>
    <w:rsid w:val="00D87193"/>
    <w:rsid w:val="00D97733"/>
    <w:rsid w:val="00DA45E9"/>
    <w:rsid w:val="00DB4AA2"/>
    <w:rsid w:val="00E05991"/>
    <w:rsid w:val="00E6166F"/>
    <w:rsid w:val="00E93FAC"/>
    <w:rsid w:val="00E940E4"/>
    <w:rsid w:val="00EE0532"/>
    <w:rsid w:val="00EE6F11"/>
    <w:rsid w:val="00F4129C"/>
    <w:rsid w:val="00F64A10"/>
    <w:rsid w:val="00F6661A"/>
    <w:rsid w:val="00FA01FA"/>
    <w:rsid w:val="00FB73A4"/>
    <w:rsid w:val="00FB74B0"/>
    <w:rsid w:val="00FD4C1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985806"/>
    <w:pPr>
      <w:widowControl w:val="0"/>
      <w:spacing w:after="0" w:line="240" w:lineRule="auto"/>
    </w:pPr>
    <w:rPr>
      <w:rFonts w:asciiTheme="minorHAnsi" w:hAnsiTheme="minorHAnsi"/>
      <w:sz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1"/>
    <w:qFormat/>
    <w:rsid w:val="00985806"/>
    <w:pPr>
      <w:ind w:left="115"/>
    </w:pPr>
    <w:rPr>
      <w:rFonts w:ascii="Arial" w:eastAsia="Arial" w:hAnsi="Arial"/>
      <w:sz w:val="23"/>
      <w:szCs w:val="23"/>
    </w:rPr>
  </w:style>
  <w:style w:type="character" w:customStyle="1" w:styleId="TekstpodstawowyZnak">
    <w:name w:val="Tekst podstawowy Znak"/>
    <w:basedOn w:val="Domylnaczcionkaakapitu"/>
    <w:link w:val="Tekstpodstawowy"/>
    <w:uiPriority w:val="1"/>
    <w:rsid w:val="00985806"/>
    <w:rPr>
      <w:rFonts w:eastAsia="Arial"/>
      <w:sz w:val="23"/>
      <w:szCs w:val="23"/>
      <w:lang w:val="en-US"/>
    </w:rPr>
  </w:style>
  <w:style w:type="paragraph" w:styleId="Akapitzlist">
    <w:name w:val="List Paragraph"/>
    <w:basedOn w:val="Normalny"/>
    <w:uiPriority w:val="1"/>
    <w:qFormat/>
    <w:rsid w:val="00D63B8E"/>
  </w:style>
  <w:style w:type="paragraph" w:customStyle="1" w:styleId="Heading1">
    <w:name w:val="Heading 1"/>
    <w:basedOn w:val="Normalny"/>
    <w:uiPriority w:val="1"/>
    <w:qFormat/>
    <w:rsid w:val="00B10DAB"/>
    <w:pPr>
      <w:ind w:left="116"/>
      <w:outlineLvl w:val="1"/>
    </w:pPr>
    <w:rPr>
      <w:rFonts w:ascii="Arial" w:eastAsia="Arial" w:hAnsi="Arial"/>
      <w:b/>
      <w:bCs/>
      <w:sz w:val="23"/>
      <w:szCs w:val="23"/>
    </w:rPr>
  </w:style>
  <w:style w:type="paragraph" w:styleId="Nagwek">
    <w:name w:val="header"/>
    <w:basedOn w:val="Normalny"/>
    <w:link w:val="NagwekZnak"/>
    <w:uiPriority w:val="99"/>
    <w:unhideWhenUsed/>
    <w:rsid w:val="00143133"/>
    <w:pPr>
      <w:tabs>
        <w:tab w:val="center" w:pos="4536"/>
        <w:tab w:val="right" w:pos="9072"/>
      </w:tabs>
    </w:pPr>
  </w:style>
  <w:style w:type="character" w:customStyle="1" w:styleId="NagwekZnak">
    <w:name w:val="Nagłówek Znak"/>
    <w:basedOn w:val="Domylnaczcionkaakapitu"/>
    <w:link w:val="Nagwek"/>
    <w:uiPriority w:val="99"/>
    <w:rsid w:val="00143133"/>
    <w:rPr>
      <w:rFonts w:asciiTheme="minorHAnsi" w:hAnsiTheme="minorHAnsi"/>
      <w:sz w:val="22"/>
      <w:lang w:val="en-US"/>
    </w:rPr>
  </w:style>
  <w:style w:type="paragraph" w:styleId="Stopka">
    <w:name w:val="footer"/>
    <w:basedOn w:val="Normalny"/>
    <w:link w:val="StopkaZnak"/>
    <w:uiPriority w:val="99"/>
    <w:semiHidden/>
    <w:unhideWhenUsed/>
    <w:rsid w:val="00143133"/>
    <w:pPr>
      <w:tabs>
        <w:tab w:val="center" w:pos="4536"/>
        <w:tab w:val="right" w:pos="9072"/>
      </w:tabs>
    </w:pPr>
  </w:style>
  <w:style w:type="character" w:customStyle="1" w:styleId="StopkaZnak">
    <w:name w:val="Stopka Znak"/>
    <w:basedOn w:val="Domylnaczcionkaakapitu"/>
    <w:link w:val="Stopka"/>
    <w:uiPriority w:val="99"/>
    <w:semiHidden/>
    <w:rsid w:val="00143133"/>
    <w:rPr>
      <w:rFonts w:asciiTheme="minorHAnsi" w:hAnsiTheme="minorHAnsi"/>
      <w:sz w:val="22"/>
      <w:lang w:val="en-US"/>
    </w:rPr>
  </w:style>
  <w:style w:type="paragraph" w:styleId="Bezodstpw">
    <w:name w:val="No Spacing"/>
    <w:uiPriority w:val="1"/>
    <w:qFormat/>
    <w:rsid w:val="00233D7A"/>
    <w:pPr>
      <w:widowControl w:val="0"/>
      <w:spacing w:after="0" w:line="240" w:lineRule="auto"/>
    </w:pPr>
    <w:rPr>
      <w:rFonts w:asciiTheme="minorHAnsi" w:hAnsiTheme="minorHAnsi"/>
      <w:sz w:val="22"/>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l-P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31AEEE-2851-4DFC-B4F2-1F5BA8085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1563</TotalTime>
  <Pages>14</Pages>
  <Words>4746</Words>
  <Characters>28482</Characters>
  <Application>Microsoft Office Word</Application>
  <DocSecurity>0</DocSecurity>
  <Lines>237</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Amirex</dc:creator>
  <cp:keywords/>
  <dc:description/>
  <cp:lastModifiedBy>Amirex</cp:lastModifiedBy>
  <cp:revision>11</cp:revision>
  <dcterms:created xsi:type="dcterms:W3CDTF">2015-05-01T20:03:00Z</dcterms:created>
  <dcterms:modified xsi:type="dcterms:W3CDTF">2016-01-04T18:37:00Z</dcterms:modified>
</cp:coreProperties>
</file>